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№5»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7F53FE" w:rsidTr="001E1D22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7F53FE" w:rsidRDefault="007F53FE" w:rsidP="001E1D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F53FE" w:rsidRDefault="00AE75EC" w:rsidP="001E1D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 </w:t>
            </w:r>
            <w:r w:rsidR="007F53F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F53FE" w:rsidRDefault="007F53FE" w:rsidP="001E1D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 2024г.№1</w:t>
            </w:r>
          </w:p>
          <w:p w:rsidR="007F53FE" w:rsidRDefault="00AE75EC" w:rsidP="001E1D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F53F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F53FE" w:rsidRDefault="007F53FE" w:rsidP="001E1D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С.И.Жовтобрюх</w:t>
            </w:r>
            <w:proofErr w:type="spellEnd"/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Е.А.Минченко</w:t>
            </w:r>
            <w:proofErr w:type="spellEnd"/>
          </w:p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«СШ №5»</w:t>
            </w:r>
          </w:p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Е.В.Эллерт</w:t>
            </w:r>
            <w:proofErr w:type="spellEnd"/>
          </w:p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:rsidR="007F53FE" w:rsidRDefault="007F53FE" w:rsidP="001E1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труду (технологии)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(2 подгруппа)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Рабочую программу составила: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Жовтобрюх Светлана Ивановна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7F53FE" w:rsidRDefault="007F53FE" w:rsidP="007F5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7F53FE" w:rsidRPr="00C77737" w:rsidRDefault="007F53FE" w:rsidP="007F53FE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1.</w:t>
      </w:r>
      <w:r w:rsidRPr="00C77737"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</w:p>
    <w:p w:rsidR="007F53FE" w:rsidRPr="00C77737" w:rsidRDefault="007F53FE" w:rsidP="007F53FE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2.</w:t>
      </w:r>
      <w:r w:rsidRPr="00C77737">
        <w:rPr>
          <w:rFonts w:ascii="Times New Roman" w:hAnsi="Times New Roman" w:cs="Times New Roman"/>
          <w:sz w:val="24"/>
          <w:szCs w:val="24"/>
        </w:rPr>
        <w:tab/>
        <w:t>Планируемые результаты</w:t>
      </w:r>
    </w:p>
    <w:p w:rsidR="007F53FE" w:rsidRPr="00C77737" w:rsidRDefault="007F53FE" w:rsidP="007F53FE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3.</w:t>
      </w:r>
      <w:r w:rsidRPr="00C77737">
        <w:rPr>
          <w:rFonts w:ascii="Times New Roman" w:hAnsi="Times New Roman" w:cs="Times New Roman"/>
          <w:sz w:val="24"/>
          <w:szCs w:val="24"/>
        </w:rPr>
        <w:tab/>
        <w:t xml:space="preserve">Содержание учебного предмета, курса, модуля </w:t>
      </w:r>
      <w:proofErr w:type="spellStart"/>
      <w:r w:rsidRPr="00C77737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C77737">
        <w:rPr>
          <w:rFonts w:ascii="Times New Roman" w:hAnsi="Times New Roman" w:cs="Times New Roman"/>
          <w:sz w:val="24"/>
          <w:szCs w:val="24"/>
        </w:rPr>
        <w:t>.</w:t>
      </w: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4.</w:t>
      </w:r>
      <w:r w:rsidRPr="00C77737">
        <w:rPr>
          <w:rFonts w:ascii="Times New Roman" w:hAnsi="Times New Roman" w:cs="Times New Roman"/>
          <w:sz w:val="24"/>
          <w:szCs w:val="24"/>
        </w:rPr>
        <w:tab/>
        <w:t>Тематическое планирование с определением основных видов учебной деятельности</w:t>
      </w:r>
    </w:p>
    <w:p w:rsidR="007F53FE" w:rsidRPr="00C77737" w:rsidRDefault="007F53FE" w:rsidP="007F5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777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7737">
        <w:rPr>
          <w:rFonts w:ascii="Times New Roman" w:hAnsi="Times New Roman" w:cs="Times New Roman"/>
          <w:sz w:val="24"/>
          <w:szCs w:val="24"/>
        </w:rPr>
        <w:t xml:space="preserve"> и планируемыми образовательными результатами изучения разделов</w:t>
      </w:r>
    </w:p>
    <w:p w:rsidR="007F53FE" w:rsidRPr="00C77737" w:rsidRDefault="007F53FE" w:rsidP="007F53FE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5.</w:t>
      </w:r>
      <w:r w:rsidRPr="00C77737">
        <w:rPr>
          <w:rFonts w:ascii="Times New Roman" w:hAnsi="Times New Roman" w:cs="Times New Roman"/>
          <w:sz w:val="24"/>
          <w:szCs w:val="24"/>
        </w:rPr>
        <w:tab/>
        <w:t>Способы оценки достижения учащимися планируемых результатов</w:t>
      </w: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6.</w:t>
      </w:r>
      <w:r w:rsidRPr="00C77737">
        <w:rPr>
          <w:rFonts w:ascii="Times New Roman" w:hAnsi="Times New Roman" w:cs="Times New Roman"/>
          <w:sz w:val="24"/>
          <w:szCs w:val="24"/>
        </w:rPr>
        <w:tab/>
        <w:t>Описание материально-технического и учебно-методического обеспечения</w:t>
      </w: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</w:t>
      </w:r>
      <w:r>
        <w:rPr>
          <w:rFonts w:ascii="Times New Roman" w:hAnsi="Times New Roman" w:cs="Times New Roman"/>
          <w:sz w:val="24"/>
          <w:szCs w:val="24"/>
        </w:rPr>
        <w:t>ого мышления на основе практико-</w:t>
      </w:r>
      <w:r w:rsidRPr="003D03B6">
        <w:rPr>
          <w:rFonts w:ascii="Times New Roman" w:hAnsi="Times New Roman" w:cs="Times New Roman"/>
          <w:sz w:val="24"/>
          <w:szCs w:val="24"/>
        </w:rPr>
        <w:t>ориентированного обучения и системно-</w:t>
      </w:r>
      <w:proofErr w:type="spellStart"/>
      <w:r w:rsidRPr="003D03B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D03B6">
        <w:rPr>
          <w:rFonts w:ascii="Times New Roman" w:hAnsi="Times New Roman" w:cs="Times New Roman"/>
          <w:sz w:val="24"/>
          <w:szCs w:val="24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3D03B6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3D03B6">
        <w:rPr>
          <w:rFonts w:ascii="Times New Roman" w:hAnsi="Times New Roman" w:cs="Times New Roman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D03B6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3D03B6">
        <w:rPr>
          <w:rFonts w:ascii="Times New Roman" w:hAnsi="Times New Roman" w:cs="Times New Roman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D03B6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3D03B6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D03B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D03B6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Задачами учебного предмета «Труд (технология)» являются: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B6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3D03B6">
        <w:rPr>
          <w:rFonts w:ascii="Times New Roman" w:hAnsi="Times New Roman" w:cs="Times New Roman"/>
          <w:sz w:val="24"/>
          <w:szCs w:val="24"/>
        </w:rPr>
        <w:t xml:space="preserve">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B6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3D03B6">
        <w:rPr>
          <w:rFonts w:ascii="Times New Roman" w:hAnsi="Times New Roman" w:cs="Times New Roman"/>
          <w:sz w:val="24"/>
          <w:szCs w:val="24"/>
        </w:rPr>
        <w:t xml:space="preserve"> знаниями, умениями и опытом деятельности в предметной области «Технология»;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B6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3D03B6">
        <w:rPr>
          <w:rFonts w:ascii="Times New Roman" w:hAnsi="Times New Roman" w:cs="Times New Roman"/>
          <w:sz w:val="24"/>
          <w:szCs w:val="24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B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3D03B6">
        <w:rPr>
          <w:rFonts w:ascii="Times New Roman" w:hAnsi="Times New Roman" w:cs="Times New Roman"/>
          <w:sz w:val="24"/>
          <w:szCs w:val="24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B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3D03B6">
        <w:rPr>
          <w:rFonts w:ascii="Times New Roman" w:hAnsi="Times New Roman" w:cs="Times New Roman"/>
          <w:sz w:val="24"/>
          <w:szCs w:val="24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B6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proofErr w:type="gramEnd"/>
      <w:r w:rsidRPr="003D03B6">
        <w:rPr>
          <w:rFonts w:ascii="Times New Roman" w:hAnsi="Times New Roman" w:cs="Times New Roman"/>
          <w:sz w:val="24"/>
          <w:szCs w:val="24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7F53FE" w:rsidRPr="003D03B6" w:rsidRDefault="007F53FE" w:rsidP="007F53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F53FE" w:rsidRPr="003D03B6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</w:t>
      </w: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3FE" w:rsidRDefault="007F53FE" w:rsidP="007F53F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F53FE" w:rsidRDefault="007F53FE" w:rsidP="007F53FE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</w:t>
      </w:r>
      <w:proofErr w:type="spellStart"/>
      <w:r w:rsidRPr="003D03B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03B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7F53FE" w:rsidRPr="00670C56" w:rsidRDefault="007F53FE" w:rsidP="007F53FE">
      <w:pPr>
        <w:pStyle w:val="30"/>
        <w:keepNext/>
        <w:keepLines/>
        <w:spacing w:after="120" w:line="257" w:lineRule="auto"/>
        <w:jc w:val="both"/>
        <w:rPr>
          <w:b w:val="0"/>
          <w:sz w:val="24"/>
          <w:szCs w:val="24"/>
        </w:rPr>
      </w:pPr>
      <w:bookmarkStart w:id="0" w:name="bookmark104"/>
      <w:bookmarkStart w:id="1" w:name="bookmark103"/>
      <w:r w:rsidRPr="00670C56">
        <w:rPr>
          <w:rStyle w:val="3"/>
          <w:b/>
          <w:sz w:val="24"/>
          <w:szCs w:val="24"/>
        </w:rPr>
        <w:t>ЛИЧНОСТНЫЕ РЕЗУЛЬТАТЫ</w:t>
      </w:r>
      <w:bookmarkEnd w:id="0"/>
      <w:bookmarkEnd w:id="1"/>
    </w:p>
    <w:p w:rsidR="007F53FE" w:rsidRPr="00670C56" w:rsidRDefault="007F53FE" w:rsidP="007F53FE">
      <w:pPr>
        <w:pStyle w:val="1"/>
        <w:spacing w:after="120" w:line="257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F53FE" w:rsidRPr="00670C56" w:rsidRDefault="007F53FE" w:rsidP="007F53FE">
      <w:pPr>
        <w:pStyle w:val="30"/>
        <w:keepNext/>
        <w:keepLines/>
        <w:numPr>
          <w:ilvl w:val="0"/>
          <w:numId w:val="2"/>
        </w:numPr>
        <w:tabs>
          <w:tab w:val="left" w:pos="406"/>
        </w:tabs>
        <w:spacing w:line="240" w:lineRule="auto"/>
        <w:jc w:val="both"/>
        <w:rPr>
          <w:sz w:val="24"/>
          <w:szCs w:val="24"/>
        </w:rPr>
      </w:pPr>
      <w:bookmarkStart w:id="2" w:name="bookmark106"/>
      <w:proofErr w:type="gramStart"/>
      <w:r w:rsidRPr="00670C56">
        <w:rPr>
          <w:rStyle w:val="3"/>
          <w:sz w:val="24"/>
          <w:szCs w:val="24"/>
        </w:rPr>
        <w:t>патриотического</w:t>
      </w:r>
      <w:proofErr w:type="gramEnd"/>
      <w:r w:rsidRPr="00670C56">
        <w:rPr>
          <w:rStyle w:val="3"/>
          <w:sz w:val="24"/>
          <w:szCs w:val="24"/>
        </w:rPr>
        <w:t xml:space="preserve"> воспитания:</w:t>
      </w:r>
      <w:bookmarkEnd w:id="2"/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проявление</w:t>
      </w:r>
      <w:proofErr w:type="gramEnd"/>
      <w:r w:rsidRPr="00670C56">
        <w:rPr>
          <w:rStyle w:val="a5"/>
          <w:sz w:val="24"/>
          <w:szCs w:val="24"/>
        </w:rPr>
        <w:t xml:space="preserve"> интереса к истории и современному состоянию российской науки и технологии;</w:t>
      </w:r>
    </w:p>
    <w:p w:rsidR="007F53FE" w:rsidRPr="00670C56" w:rsidRDefault="007F53FE" w:rsidP="007F53FE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ценностное</w:t>
      </w:r>
      <w:proofErr w:type="gramEnd"/>
      <w:r w:rsidRPr="00670C56">
        <w:rPr>
          <w:rStyle w:val="a5"/>
          <w:sz w:val="24"/>
          <w:szCs w:val="24"/>
        </w:rPr>
        <w:t xml:space="preserve"> отношение к достижениям российских инженеров и ученых;</w:t>
      </w:r>
    </w:p>
    <w:p w:rsidR="007F53FE" w:rsidRPr="00670C56" w:rsidRDefault="007F53FE" w:rsidP="007F53FE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3" w:name="bookmark108"/>
      <w:proofErr w:type="gramStart"/>
      <w:r w:rsidRPr="00670C56">
        <w:rPr>
          <w:rStyle w:val="3"/>
          <w:sz w:val="24"/>
          <w:szCs w:val="24"/>
        </w:rPr>
        <w:t>гражданского</w:t>
      </w:r>
      <w:proofErr w:type="gramEnd"/>
      <w:r w:rsidRPr="00670C56">
        <w:rPr>
          <w:rStyle w:val="3"/>
          <w:sz w:val="24"/>
          <w:szCs w:val="24"/>
        </w:rPr>
        <w:t xml:space="preserve"> и духовно-нравственного воспитания:</w:t>
      </w:r>
      <w:bookmarkEnd w:id="3"/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готовность</w:t>
      </w:r>
      <w:proofErr w:type="gramEnd"/>
      <w:r w:rsidRPr="00670C56">
        <w:rPr>
          <w:rStyle w:val="a5"/>
          <w:sz w:val="24"/>
          <w:szCs w:val="24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осознание</w:t>
      </w:r>
      <w:proofErr w:type="gramEnd"/>
      <w:r w:rsidRPr="00670C56">
        <w:rPr>
          <w:rStyle w:val="a5"/>
          <w:sz w:val="24"/>
          <w:szCs w:val="24"/>
        </w:rPr>
        <w:t xml:space="preserve"> важности морально-этических принципов в деятельности, связанной с реализацией технологий;</w:t>
      </w:r>
    </w:p>
    <w:p w:rsidR="007F53FE" w:rsidRPr="00670C56" w:rsidRDefault="007F53FE" w:rsidP="007F53FE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освоение</w:t>
      </w:r>
      <w:proofErr w:type="gramEnd"/>
      <w:r w:rsidRPr="00670C56">
        <w:rPr>
          <w:rStyle w:val="a5"/>
          <w:sz w:val="24"/>
          <w:szCs w:val="24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F53FE" w:rsidRPr="00670C56" w:rsidRDefault="007F53FE" w:rsidP="007F53FE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4" w:name="bookmark110"/>
      <w:proofErr w:type="gramStart"/>
      <w:r w:rsidRPr="00670C56">
        <w:rPr>
          <w:rStyle w:val="3"/>
          <w:sz w:val="24"/>
          <w:szCs w:val="24"/>
        </w:rPr>
        <w:t>эстетического</w:t>
      </w:r>
      <w:proofErr w:type="gramEnd"/>
      <w:r w:rsidRPr="00670C56">
        <w:rPr>
          <w:rStyle w:val="3"/>
          <w:sz w:val="24"/>
          <w:szCs w:val="24"/>
        </w:rPr>
        <w:t xml:space="preserve"> воспитания:</w:t>
      </w:r>
      <w:bookmarkEnd w:id="4"/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восприятие</w:t>
      </w:r>
      <w:proofErr w:type="gramEnd"/>
      <w:r w:rsidRPr="00670C56">
        <w:rPr>
          <w:rStyle w:val="a5"/>
          <w:sz w:val="24"/>
          <w:szCs w:val="24"/>
        </w:rPr>
        <w:t xml:space="preserve"> эстетических качеств предметов труда;</w:t>
      </w:r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умение</w:t>
      </w:r>
      <w:proofErr w:type="gramEnd"/>
      <w:r w:rsidRPr="00670C56">
        <w:rPr>
          <w:rStyle w:val="a5"/>
          <w:sz w:val="24"/>
          <w:szCs w:val="24"/>
        </w:rPr>
        <w:t xml:space="preserve"> создавать эстетически значимые изделия из различных материалов;</w:t>
      </w:r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понимание</w:t>
      </w:r>
      <w:proofErr w:type="gramEnd"/>
      <w:r w:rsidRPr="00670C56">
        <w:rPr>
          <w:rStyle w:val="a5"/>
          <w:sz w:val="24"/>
          <w:szCs w:val="24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F53FE" w:rsidRPr="00670C56" w:rsidRDefault="007F53FE" w:rsidP="007F53FE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осознание</w:t>
      </w:r>
      <w:proofErr w:type="gramEnd"/>
      <w:r w:rsidRPr="00670C56">
        <w:rPr>
          <w:rStyle w:val="a5"/>
          <w:sz w:val="24"/>
          <w:szCs w:val="24"/>
        </w:rPr>
        <w:t xml:space="preserve"> роли художественной культуры как средства коммуникации и самовыражения в современном обществе;</w:t>
      </w:r>
    </w:p>
    <w:p w:rsidR="007F53FE" w:rsidRPr="00670C56" w:rsidRDefault="007F53FE" w:rsidP="007F53FE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5" w:name="bookmark112"/>
      <w:proofErr w:type="gramStart"/>
      <w:r w:rsidRPr="00670C56">
        <w:rPr>
          <w:rStyle w:val="3"/>
          <w:sz w:val="24"/>
          <w:szCs w:val="24"/>
        </w:rPr>
        <w:t>ценности</w:t>
      </w:r>
      <w:proofErr w:type="gramEnd"/>
      <w:r w:rsidRPr="00670C56">
        <w:rPr>
          <w:rStyle w:val="3"/>
          <w:sz w:val="24"/>
          <w:szCs w:val="24"/>
        </w:rPr>
        <w:t xml:space="preserve"> научного познания и практической деятельности:</w:t>
      </w:r>
      <w:bookmarkEnd w:id="5"/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осознание</w:t>
      </w:r>
      <w:proofErr w:type="gramEnd"/>
      <w:r w:rsidRPr="00670C56">
        <w:rPr>
          <w:rStyle w:val="a5"/>
          <w:sz w:val="24"/>
          <w:szCs w:val="24"/>
        </w:rPr>
        <w:t xml:space="preserve"> ценности науки как фундамента технологий;</w:t>
      </w:r>
    </w:p>
    <w:p w:rsidR="007F53FE" w:rsidRPr="00670C56" w:rsidRDefault="007F53FE" w:rsidP="007F53FE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развитие</w:t>
      </w:r>
      <w:proofErr w:type="gramEnd"/>
      <w:r w:rsidRPr="00670C56">
        <w:rPr>
          <w:rStyle w:val="a5"/>
          <w:sz w:val="24"/>
          <w:szCs w:val="24"/>
        </w:rPr>
        <w:t xml:space="preserve"> интереса к исследовательской деятельности, реализации на практике достижений науки;</w:t>
      </w:r>
    </w:p>
    <w:p w:rsidR="007F53FE" w:rsidRPr="00670C56" w:rsidRDefault="007F53FE" w:rsidP="007F53FE">
      <w:pPr>
        <w:pStyle w:val="30"/>
        <w:keepNext/>
        <w:keepLines/>
        <w:numPr>
          <w:ilvl w:val="0"/>
          <w:numId w:val="2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6" w:name="bookmark114"/>
      <w:proofErr w:type="gramStart"/>
      <w:r w:rsidRPr="00670C56">
        <w:rPr>
          <w:rStyle w:val="3"/>
          <w:sz w:val="24"/>
          <w:szCs w:val="24"/>
        </w:rPr>
        <w:t>формирования</w:t>
      </w:r>
      <w:proofErr w:type="gramEnd"/>
      <w:r w:rsidRPr="00670C56">
        <w:rPr>
          <w:rStyle w:val="3"/>
          <w:sz w:val="24"/>
          <w:szCs w:val="24"/>
        </w:rPr>
        <w:t xml:space="preserve"> культуры здоровья и эмоционального благополучия:</w:t>
      </w:r>
      <w:bookmarkEnd w:id="6"/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осознание</w:t>
      </w:r>
      <w:proofErr w:type="gramEnd"/>
      <w:r w:rsidRPr="00670C56">
        <w:rPr>
          <w:rStyle w:val="a5"/>
          <w:sz w:val="24"/>
          <w:szCs w:val="24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7F53FE" w:rsidRPr="00670C56" w:rsidRDefault="007F53FE" w:rsidP="007F53FE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умение</w:t>
      </w:r>
      <w:proofErr w:type="gramEnd"/>
      <w:r w:rsidRPr="00670C56">
        <w:rPr>
          <w:rStyle w:val="a5"/>
          <w:sz w:val="24"/>
          <w:szCs w:val="24"/>
        </w:rPr>
        <w:t xml:space="preserve"> распознавать информационные угрозы и осуществлять защиту личности от этих угроз;</w:t>
      </w:r>
    </w:p>
    <w:p w:rsidR="007F53FE" w:rsidRPr="00670C56" w:rsidRDefault="007F53FE" w:rsidP="007F53FE">
      <w:pPr>
        <w:pStyle w:val="30"/>
        <w:keepNext/>
        <w:keepLines/>
        <w:numPr>
          <w:ilvl w:val="0"/>
          <w:numId w:val="3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7" w:name="bookmark116"/>
      <w:proofErr w:type="gramStart"/>
      <w:r w:rsidRPr="00670C56">
        <w:rPr>
          <w:rStyle w:val="3"/>
          <w:sz w:val="24"/>
          <w:szCs w:val="24"/>
        </w:rPr>
        <w:t>трудового</w:t>
      </w:r>
      <w:proofErr w:type="gramEnd"/>
      <w:r w:rsidRPr="00670C56">
        <w:rPr>
          <w:rStyle w:val="3"/>
          <w:sz w:val="24"/>
          <w:szCs w:val="24"/>
        </w:rPr>
        <w:t xml:space="preserve"> воспитания:</w:t>
      </w:r>
      <w:bookmarkEnd w:id="7"/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уважение</w:t>
      </w:r>
      <w:proofErr w:type="gramEnd"/>
      <w:r w:rsidRPr="00670C56">
        <w:rPr>
          <w:rStyle w:val="a5"/>
          <w:sz w:val="24"/>
          <w:szCs w:val="24"/>
        </w:rPr>
        <w:t xml:space="preserve"> к труду, трудящимся, результатам труда (своего и других людей);</w:t>
      </w:r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ориентация</w:t>
      </w:r>
      <w:proofErr w:type="gramEnd"/>
      <w:r w:rsidRPr="00670C56">
        <w:rPr>
          <w:rStyle w:val="a5"/>
          <w:sz w:val="24"/>
          <w:szCs w:val="24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готовность</w:t>
      </w:r>
      <w:proofErr w:type="gramEnd"/>
      <w:r w:rsidRPr="00670C56">
        <w:rPr>
          <w:rStyle w:val="a5"/>
          <w:sz w:val="24"/>
          <w:szCs w:val="24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умение</w:t>
      </w:r>
      <w:proofErr w:type="gramEnd"/>
      <w:r w:rsidRPr="00670C56">
        <w:rPr>
          <w:rStyle w:val="a5"/>
          <w:sz w:val="24"/>
          <w:szCs w:val="24"/>
        </w:rPr>
        <w:t xml:space="preserve"> ориентироваться в мире современных профессий;</w:t>
      </w:r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умение</w:t>
      </w:r>
      <w:proofErr w:type="gramEnd"/>
      <w:r w:rsidRPr="00670C56">
        <w:rPr>
          <w:rStyle w:val="a5"/>
          <w:sz w:val="24"/>
          <w:szCs w:val="24"/>
        </w:rPr>
        <w:t xml:space="preserve"> осознанно выбирать индивидуальную траекторию развития с учетом личных и общественных интересов, потребностей;</w:t>
      </w:r>
    </w:p>
    <w:p w:rsidR="007F53FE" w:rsidRPr="00670C56" w:rsidRDefault="007F53FE" w:rsidP="007F53FE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ориентация</w:t>
      </w:r>
      <w:proofErr w:type="gramEnd"/>
      <w:r w:rsidRPr="00670C56">
        <w:rPr>
          <w:rStyle w:val="a5"/>
          <w:sz w:val="24"/>
          <w:szCs w:val="24"/>
        </w:rPr>
        <w:t xml:space="preserve"> на достижение выдающихся результатов в профессиональной деятельности;</w:t>
      </w:r>
    </w:p>
    <w:p w:rsidR="007F53FE" w:rsidRPr="00670C56" w:rsidRDefault="007F53FE" w:rsidP="007F53FE">
      <w:pPr>
        <w:pStyle w:val="30"/>
        <w:keepNext/>
        <w:keepLines/>
        <w:numPr>
          <w:ilvl w:val="0"/>
          <w:numId w:val="3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8" w:name="bookmark118"/>
      <w:proofErr w:type="gramStart"/>
      <w:r w:rsidRPr="00670C56">
        <w:rPr>
          <w:rStyle w:val="3"/>
          <w:sz w:val="24"/>
          <w:szCs w:val="24"/>
        </w:rPr>
        <w:lastRenderedPageBreak/>
        <w:t>экологического</w:t>
      </w:r>
      <w:proofErr w:type="gramEnd"/>
      <w:r w:rsidRPr="00670C56">
        <w:rPr>
          <w:rStyle w:val="3"/>
          <w:sz w:val="24"/>
          <w:szCs w:val="24"/>
        </w:rPr>
        <w:t xml:space="preserve"> воспитания:</w:t>
      </w:r>
      <w:bookmarkEnd w:id="8"/>
    </w:p>
    <w:p w:rsidR="007F53FE" w:rsidRPr="00670C56" w:rsidRDefault="007F53FE" w:rsidP="007F53FE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воспитание</w:t>
      </w:r>
      <w:proofErr w:type="gramEnd"/>
      <w:r w:rsidRPr="00670C56">
        <w:rPr>
          <w:rStyle w:val="a5"/>
          <w:sz w:val="24"/>
          <w:szCs w:val="24"/>
        </w:rPr>
        <w:t xml:space="preserve"> бережного отношения к окружающей среде, понимание необходимости соблюдения баланса между природой и </w:t>
      </w:r>
      <w:proofErr w:type="spellStart"/>
      <w:r w:rsidRPr="00670C56">
        <w:rPr>
          <w:rStyle w:val="a5"/>
          <w:sz w:val="24"/>
          <w:szCs w:val="24"/>
        </w:rPr>
        <w:t>техносферой</w:t>
      </w:r>
      <w:proofErr w:type="spellEnd"/>
      <w:r w:rsidRPr="00670C56">
        <w:rPr>
          <w:rStyle w:val="a5"/>
          <w:sz w:val="24"/>
          <w:szCs w:val="24"/>
        </w:rPr>
        <w:t>;</w:t>
      </w:r>
    </w:p>
    <w:p w:rsidR="007F53FE" w:rsidRPr="00670C56" w:rsidRDefault="007F53FE" w:rsidP="007F53FE">
      <w:pPr>
        <w:pStyle w:val="1"/>
        <w:spacing w:after="360" w:line="240" w:lineRule="auto"/>
        <w:ind w:firstLine="580"/>
        <w:jc w:val="both"/>
        <w:rPr>
          <w:sz w:val="24"/>
          <w:szCs w:val="24"/>
        </w:rPr>
      </w:pPr>
      <w:proofErr w:type="gramStart"/>
      <w:r w:rsidRPr="00670C56">
        <w:rPr>
          <w:rStyle w:val="a5"/>
          <w:sz w:val="24"/>
          <w:szCs w:val="24"/>
        </w:rPr>
        <w:t>осознание</w:t>
      </w:r>
      <w:proofErr w:type="gramEnd"/>
      <w:r w:rsidRPr="00670C56">
        <w:rPr>
          <w:rStyle w:val="a5"/>
          <w:sz w:val="24"/>
          <w:szCs w:val="24"/>
        </w:rPr>
        <w:t xml:space="preserve"> пределов преобразовательной деятельности человека.</w:t>
      </w:r>
    </w:p>
    <w:p w:rsidR="007F53FE" w:rsidRPr="00670C56" w:rsidRDefault="007F53FE" w:rsidP="007F53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5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F53FE" w:rsidRPr="00670C56" w:rsidRDefault="007F53FE" w:rsidP="007F53FE">
      <w:pPr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F53FE" w:rsidRPr="00670C56" w:rsidRDefault="007F53FE" w:rsidP="007F53F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56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и характеризовать существенные признаки природных и рукотворных объектов;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существенный признак классификации, основание для обобщения и сравнения;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70C56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670C56">
        <w:rPr>
          <w:rFonts w:ascii="Times New Roman" w:hAnsi="Times New Roman" w:cs="Times New Roman"/>
          <w:sz w:val="24"/>
          <w:szCs w:val="24"/>
        </w:rPr>
        <w:t>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проектные действия: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проблемы, связанные с ними цели, задачи деятельности;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планирование проектной деятельности;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разрабатывать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и реализовывать проектный замысел и оформлять его в форме «продукта»;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самооценку процесса и результата проектной деятельности, </w:t>
      </w:r>
      <w:proofErr w:type="spellStart"/>
      <w:r w:rsidRPr="00670C56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670C56">
        <w:rPr>
          <w:rFonts w:ascii="Times New Roman" w:hAnsi="Times New Roman" w:cs="Times New Roman"/>
          <w:sz w:val="24"/>
          <w:szCs w:val="24"/>
        </w:rPr>
        <w:t>.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вопросы как исследовательский инструмент познания;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запросы к информационной системе с целью получения необходимой информации;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полноту, достоверность и актуальность полученной информации;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опытным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путем изучать свойства различных материалов;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овладевать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и оценивать модели объектов, явлений и процессов;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 возможности ее решения;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прогнозировать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поведение технической системы, в том числе с учетом синергетических эффектов.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форму представления информации в зависимости от поставленной задачи;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различие между данными, информацией и знаниями;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начальными навыками работы с «большими данными»;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технологией трансформации данных в информацию, информации в знания.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lastRenderedPageBreak/>
        <w:t>Регулятивные универсальные учебные действия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выбор и брать ответственность за решение.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адекватную оценку ситуации и предлагать план ее изменения;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ab/>
        <w:t>причины</w:t>
      </w:r>
      <w:r w:rsidRPr="00670C56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670C56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70C5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70C56">
        <w:rPr>
          <w:rFonts w:ascii="Times New Roman" w:hAnsi="Times New Roman" w:cs="Times New Roman"/>
          <w:sz w:val="24"/>
          <w:szCs w:val="24"/>
        </w:rPr>
        <w:t>)</w:t>
      </w:r>
      <w:r w:rsidRPr="00670C56">
        <w:rPr>
          <w:rFonts w:ascii="Times New Roman" w:hAnsi="Times New Roman" w:cs="Times New Roman"/>
          <w:sz w:val="24"/>
          <w:szCs w:val="24"/>
        </w:rPr>
        <w:tab/>
        <w:t>результатов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преобразовательной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вносить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необходимые коррективы в деятельность по решению задачи или по осуществлению проекта;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соответствие результата цели и условиям и при необходимости корректировать цель и процесс ее достижения.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Умения принятия себя и других:</w:t>
      </w:r>
    </w:p>
    <w:p w:rsidR="007F53FE" w:rsidRPr="00670C56" w:rsidRDefault="007F53FE" w:rsidP="007F5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признавать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свое право на ошибку при решении задач или при реализации проекта, такое же право другого на подобные ошибки.</w:t>
      </w:r>
    </w:p>
    <w:p w:rsidR="007F53FE" w:rsidRPr="00670C56" w:rsidRDefault="007F53FE" w:rsidP="007F53F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56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Общение: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ходе обсуждения учебного материала, планирования и осуществления учебного проекта;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рамках публичного представления результатов проектной деятельности;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ходе совместного решения задачи с использованием облачных сервисов;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ходе общения с представителями других культур, в частности в социальных сетях.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и использовать преимущества командной работы при реализации учебного проекта;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адекватно интерпретировать высказывания собеседника – участника совместной деятельности;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навыками отстаивания своей точки зрения, используя при этом законы логики;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распознавать некорректную аргументацию.</w:t>
      </w:r>
    </w:p>
    <w:p w:rsidR="007F53FE" w:rsidRPr="00670C56" w:rsidRDefault="007F53FE" w:rsidP="007F53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5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Для всех модулей обязательные предметные результаты: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рабочее место в соответствии с изучаемой технологией;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670C56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670C56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670C56">
        <w:rPr>
          <w:rFonts w:ascii="Times New Roman" w:hAnsi="Times New Roman" w:cs="Times New Roman"/>
          <w:sz w:val="24"/>
          <w:szCs w:val="24"/>
        </w:rPr>
        <w:tab/>
        <w:t>ручных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электрифицированных инструментов и оборудования;</w:t>
      </w:r>
    </w:p>
    <w:p w:rsidR="007F53FE" w:rsidRPr="00670C56" w:rsidRDefault="007F53FE" w:rsidP="007F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56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670C56">
        <w:rPr>
          <w:rFonts w:ascii="Times New Roman" w:hAnsi="Times New Roman" w:cs="Times New Roman"/>
          <w:sz w:val="24"/>
          <w:szCs w:val="24"/>
        </w:rPr>
        <w:t xml:space="preserve"> и осознанно выполнять технологические операции в соответствии с изучаемой технологией.</w:t>
      </w:r>
    </w:p>
    <w:p w:rsidR="007F53FE" w:rsidRPr="00492ADA" w:rsidRDefault="007F53FE" w:rsidP="007F53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ADA">
        <w:rPr>
          <w:rFonts w:ascii="Times New Roman" w:hAnsi="Times New Roman" w:cs="Times New Roman"/>
          <w:i/>
          <w:sz w:val="24"/>
          <w:szCs w:val="24"/>
        </w:rPr>
        <w:t>ИНВАРИАНТНЫЕ МОДУЛИ</w:t>
      </w:r>
    </w:p>
    <w:p w:rsidR="007F53FE" w:rsidRPr="007F53FE" w:rsidRDefault="007F53FE" w:rsidP="007F53FE">
      <w:pPr>
        <w:widowControl w:val="0"/>
        <w:spacing w:after="12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«Производство и технологии»</w:t>
      </w:r>
    </w:p>
    <w:p w:rsidR="007F53FE" w:rsidRPr="007F53FE" w:rsidRDefault="007F53FE" w:rsidP="007F53FE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классе</w:t>
      </w: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53FE" w:rsidRPr="007F53FE" w:rsidRDefault="007F53FE" w:rsidP="007F53F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предпринимательства, виды предпринимательской деятельности;</w:t>
      </w:r>
    </w:p>
    <w:p w:rsidR="007F53FE" w:rsidRPr="007F53FE" w:rsidRDefault="007F53FE" w:rsidP="007F53F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экономической деятельности;</w:t>
      </w:r>
    </w:p>
    <w:p w:rsidR="007F53FE" w:rsidRPr="007F53FE" w:rsidRDefault="007F53FE" w:rsidP="007F53F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бизнес-проект;</w:t>
      </w:r>
    </w:p>
    <w:p w:rsidR="007F53FE" w:rsidRPr="007F53FE" w:rsidRDefault="007F53FE" w:rsidP="007F53F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предпринимательской деятельности;</w:t>
      </w:r>
    </w:p>
    <w:p w:rsidR="007F53FE" w:rsidRPr="007F53FE" w:rsidRDefault="007F53FE" w:rsidP="007F53FE">
      <w:pPr>
        <w:widowControl w:val="0"/>
        <w:spacing w:after="34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профессиональное образование и профессиональную карьеру.</w:t>
      </w:r>
    </w:p>
    <w:p w:rsidR="007F53FE" w:rsidRPr="007F53FE" w:rsidRDefault="007F53FE" w:rsidP="007F53FE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bookmark138"/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«Компьютерная графика. Черчение»</w:t>
      </w:r>
      <w:bookmarkEnd w:id="9"/>
    </w:p>
    <w:p w:rsidR="007F53FE" w:rsidRPr="007F53FE" w:rsidRDefault="007F53FE" w:rsidP="007F53FE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классе</w:t>
      </w: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53FE" w:rsidRPr="007F53FE" w:rsidRDefault="007F53FE" w:rsidP="007F53FE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эскизы, схемы, чертежи с использованием чертежных инструментов и приспособлений и (или) в системе автоматизированного проектирования (САПР);</w:t>
      </w:r>
    </w:p>
    <w:p w:rsidR="007F53FE" w:rsidRPr="007F53FE" w:rsidRDefault="007F53FE" w:rsidP="007F53FE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3D-модели в системе автоматизированного проектирования (САПР);</w:t>
      </w:r>
    </w:p>
    <w:p w:rsidR="007F53FE" w:rsidRPr="007F53FE" w:rsidRDefault="007F53FE" w:rsidP="007F53FE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конструкторскую документацию, в том числе с использованием систем автоматизированного проектирования (САПР);</w:t>
      </w:r>
    </w:p>
    <w:p w:rsidR="007F53FE" w:rsidRDefault="007F53FE" w:rsidP="007F53FE">
      <w:pPr>
        <w:widowControl w:val="0"/>
        <w:spacing w:after="34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профессий, связанных с изучаемыми технологиями, их востребованность на рынке труда.</w:t>
      </w:r>
    </w:p>
    <w:p w:rsidR="007F53FE" w:rsidRDefault="007F53FE" w:rsidP="007F53FE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bookmark140"/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«3^-моделирование, </w:t>
      </w:r>
      <w:proofErr w:type="spellStart"/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прототипирование</w:t>
      </w:r>
      <w:proofErr w:type="spellEnd"/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макетирование»</w:t>
      </w:r>
      <w:bookmarkEnd w:id="10"/>
    </w:p>
    <w:p w:rsidR="007F53FE" w:rsidRPr="007F53FE" w:rsidRDefault="007F53FE" w:rsidP="007F53F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классе</w:t>
      </w: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53FE" w:rsidRPr="007F53FE" w:rsidRDefault="007F53FE" w:rsidP="007F53F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 компьютерного трехмерного проектирования для создания моделей сложных объектов;</w:t>
      </w:r>
    </w:p>
    <w:p w:rsidR="007F53FE" w:rsidRPr="007F53FE" w:rsidRDefault="007F53FE" w:rsidP="007F53F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прототипы с использованием технологического оборудования (3D-принтер, лазерный гравер и другие);</w:t>
      </w:r>
    </w:p>
    <w:p w:rsidR="007F53FE" w:rsidRPr="007F53FE" w:rsidRDefault="007F53FE" w:rsidP="007F53F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выполнять этапы аддитивного производства;</w:t>
      </w:r>
    </w:p>
    <w:p w:rsidR="007F53FE" w:rsidRPr="007F53FE" w:rsidRDefault="007F53FE" w:rsidP="007F53F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модернизировать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прототип в соответствии с поставленной задачей;</w:t>
      </w:r>
    </w:p>
    <w:p w:rsidR="007F53FE" w:rsidRPr="007F53FE" w:rsidRDefault="007F53FE" w:rsidP="007F53F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применения 3D-моделирования;</w:t>
      </w:r>
    </w:p>
    <w:p w:rsidR="007F53FE" w:rsidRDefault="007F53FE" w:rsidP="007F53FE">
      <w:pPr>
        <w:widowControl w:val="0"/>
        <w:spacing w:after="32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профессий, связанных с изучаемыми технологиями 3D-моделирования, их востребованность на рынке труда.</w:t>
      </w:r>
    </w:p>
    <w:p w:rsidR="007F53FE" w:rsidRDefault="007F53FE" w:rsidP="007F53FE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bookmark144"/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  <w:bookmarkEnd w:id="11"/>
    </w:p>
    <w:p w:rsidR="007F53FE" w:rsidRPr="007F53FE" w:rsidRDefault="007F53FE" w:rsidP="007F53FE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7F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классе</w:t>
      </w: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автоматизированные и роботизированные системы;</w:t>
      </w:r>
    </w:p>
    <w:p w:rsidR="007F53FE" w:rsidRPr="007F53FE" w:rsidRDefault="007F53FE" w:rsidP="007F53FE">
      <w:pPr>
        <w:widowControl w:val="0"/>
        <w:tabs>
          <w:tab w:val="left" w:pos="3263"/>
          <w:tab w:val="left" w:pos="5562"/>
          <w:tab w:val="left" w:pos="7665"/>
          <w:tab w:val="left" w:pos="8524"/>
        </w:tabs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современные</w:t>
      </w: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технологии</w:t>
      </w: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управлении</w:t>
      </w:r>
    </w:p>
    <w:p w:rsidR="007F53FE" w:rsidRPr="007F53FE" w:rsidRDefault="007F53FE" w:rsidP="007F53FE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автоматизированными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роботизированными системами (искусственный интеллект, </w:t>
      </w:r>
      <w:proofErr w:type="spell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нейротехнологии</w:t>
      </w:r>
      <w:proofErr w:type="spell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машинное зрение, телеметрия и пр.), назвать области их применения;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развития беспилотной робототехники;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алгоритмы и программы по управлению робототехническими системами;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языки программирования для управления роботами;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групповым взаимодействием роботов;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безопасного пилотирования;</w:t>
      </w:r>
    </w:p>
    <w:p w:rsidR="007F53FE" w:rsidRPr="007F53FE" w:rsidRDefault="007F53FE" w:rsidP="007F53FE">
      <w:pPr>
        <w:widowControl w:val="0"/>
        <w:spacing w:after="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робототехнические проекты;</w:t>
      </w:r>
    </w:p>
    <w:p w:rsidR="007F53FE" w:rsidRDefault="007F53FE" w:rsidP="007F53FE">
      <w:pPr>
        <w:widowControl w:val="0"/>
        <w:spacing w:after="340" w:line="25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proofErr w:type="gramEnd"/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профессий, связанных с робототехникой, их востребованность на рынке труда.</w:t>
      </w:r>
    </w:p>
    <w:p w:rsidR="007F53FE" w:rsidRDefault="007F53FE" w:rsidP="007F53F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D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курса, модуля</w:t>
      </w:r>
    </w:p>
    <w:p w:rsidR="007F53FE" w:rsidRPr="007F53FE" w:rsidRDefault="007F53FE" w:rsidP="007F53F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ИНВАРИАНТНЫЕ МОДУЛИ</w:t>
      </w:r>
    </w:p>
    <w:p w:rsidR="007F53FE" w:rsidRDefault="007F53FE" w:rsidP="007F53F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Модуль «Производство и технологии»</w:t>
      </w:r>
    </w:p>
    <w:p w:rsidR="007F53FE" w:rsidRPr="007F53FE" w:rsidRDefault="007F53FE" w:rsidP="007F53F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3FE" w:rsidRPr="007F53FE" w:rsidRDefault="007F53FE" w:rsidP="007F53F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7F53FE" w:rsidRPr="007F53FE" w:rsidRDefault="007F53FE" w:rsidP="007F53F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:rsidR="007F53FE" w:rsidRPr="007F53FE" w:rsidRDefault="007F53FE" w:rsidP="007F53F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7F53FE" w:rsidRPr="007F53FE" w:rsidRDefault="007F53FE" w:rsidP="007F53FE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7F53FE" w:rsidRDefault="007F53FE" w:rsidP="007F53FE">
      <w:pPr>
        <w:widowControl w:val="0"/>
        <w:tabs>
          <w:tab w:val="center" w:pos="4977"/>
        </w:tabs>
        <w:spacing w:after="34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Выбор профессии.</w:t>
      </w:r>
    </w:p>
    <w:p w:rsidR="007F53FE" w:rsidRDefault="007F53FE" w:rsidP="007F53FE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12" w:name="bookmark31"/>
      <w:bookmarkStart w:id="13" w:name="bookmark30"/>
      <w:r w:rsidRPr="007F53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Модуль «Компьютерная графика. Черчение»</w:t>
      </w:r>
      <w:bookmarkEnd w:id="12"/>
      <w:bookmarkEnd w:id="13"/>
    </w:p>
    <w:p w:rsidR="007F53FE" w:rsidRPr="007F53FE" w:rsidRDefault="007F53FE" w:rsidP="007F53FE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автоматизации проектно-конструкторских работ – САПР. Чертежи с использованием в системе автоматизированного проектирования (САПР) для подготовки проекта изделия.</w:t>
      </w:r>
    </w:p>
    <w:p w:rsidR="007F53FE" w:rsidRPr="007F53FE" w:rsidRDefault="007F53FE" w:rsidP="007F53F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конструкторской документации, в том числе с использованием систем автоматизированного проектирования (САПР).</w:t>
      </w:r>
    </w:p>
    <w:p w:rsidR="007F53FE" w:rsidRPr="007F53FE" w:rsidRDefault="007F53FE" w:rsidP="007F53F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7F53FE" w:rsidRPr="007F53FE" w:rsidRDefault="007F53FE" w:rsidP="007F53F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F53FE" w:rsidRPr="007F53FE" w:rsidRDefault="007F53FE" w:rsidP="007F53FE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F53FE" w:rsidRPr="007F53FE" w:rsidRDefault="007F53FE" w:rsidP="007F53FE">
      <w:pPr>
        <w:keepNext/>
        <w:keepLines/>
        <w:widowControl w:val="0"/>
        <w:spacing w:line="257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4" w:name="bookmark48"/>
      <w:bookmarkStart w:id="15" w:name="bookmark47"/>
      <w:r w:rsidRPr="00D0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D0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прототипирование</w:t>
      </w:r>
      <w:proofErr w:type="spellEnd"/>
      <w:r w:rsidRPr="00D0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макетирование»</w:t>
      </w:r>
      <w:bookmarkEnd w:id="14"/>
      <w:bookmarkEnd w:id="15"/>
    </w:p>
    <w:p w:rsidR="00D00FD4" w:rsidRPr="00D00FD4" w:rsidRDefault="00D00FD4" w:rsidP="00D00FD4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:rsidR="00D00FD4" w:rsidRPr="00D00FD4" w:rsidRDefault="00D00FD4" w:rsidP="00D00FD4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«аддитивные технологии».</w:t>
      </w:r>
    </w:p>
    <w:p w:rsidR="00D00FD4" w:rsidRPr="00D00FD4" w:rsidRDefault="00D00FD4" w:rsidP="00D00FD4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:rsidR="00D00FD4" w:rsidRPr="00D00FD4" w:rsidRDefault="00D00FD4" w:rsidP="00D00FD4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применения трехмерной печати. Сырье для трехмерной печати.</w:t>
      </w:r>
    </w:p>
    <w:p w:rsidR="00D00FD4" w:rsidRPr="00D00FD4" w:rsidRDefault="00D00FD4" w:rsidP="00D00FD4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печати. Печать 3D-модели.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3D-печатью.</w:t>
      </w: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3D-печатью.</w:t>
      </w:r>
    </w:p>
    <w:p w:rsidR="00D00FD4" w:rsidRDefault="00D00FD4" w:rsidP="00D00FD4">
      <w:pPr>
        <w:keepNext/>
        <w:keepLines/>
        <w:widowControl w:val="0"/>
        <w:spacing w:line="257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" w:name="bookmark70"/>
      <w:bookmarkStart w:id="17" w:name="bookmark69"/>
      <w:r w:rsidRPr="00D00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  <w:bookmarkEnd w:id="16"/>
      <w:bookmarkEnd w:id="17"/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Робототехнические и автоматизированные системы.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интернет вещей. Промышленный интернет вещей.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Потребительский интернет вещей.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Нейротехнологии</w:t>
      </w:r>
      <w:proofErr w:type="spellEnd"/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нейроинтерфейсы</w:t>
      </w:r>
      <w:proofErr w:type="spellEnd"/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Управление групповым взаимодействием роботов (наземные роботы, беспилотные летательные аппараты).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роботами с использованием телеметрических систем.</w:t>
      </w:r>
    </w:p>
    <w:p w:rsidR="00D00FD4" w:rsidRPr="00D00FD4" w:rsidRDefault="00D00FD4" w:rsidP="00D00FD4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 в области робототехники.</w:t>
      </w: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Индивидуальный проект по робототехнике.</w:t>
      </w: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00F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0FD4" w:rsidRDefault="00D00FD4" w:rsidP="00D00FD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E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          обучающихся и планируемыми образовательными результатами изучения разделов</w:t>
      </w:r>
    </w:p>
    <w:p w:rsidR="00D00FD4" w:rsidRDefault="00D00FD4" w:rsidP="00D00FD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1051"/>
        <w:gridCol w:w="1056"/>
        <w:gridCol w:w="1051"/>
        <w:gridCol w:w="1051"/>
        <w:gridCol w:w="1056"/>
        <w:gridCol w:w="1205"/>
      </w:tblGrid>
      <w:tr w:rsidR="00D00FD4" w:rsidRPr="008509F1" w:rsidTr="001E1D22">
        <w:trPr>
          <w:trHeight w:hRule="exact" w:val="307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классам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00FD4" w:rsidRPr="008509F1" w:rsidTr="001E1D22">
        <w:trPr>
          <w:trHeight w:hRule="exact" w:val="307"/>
          <w:jc w:val="center"/>
        </w:trPr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FD4" w:rsidRPr="008509F1" w:rsidTr="001E1D22">
        <w:trPr>
          <w:trHeight w:hRule="exact" w:val="686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Инвариантные модули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D00FD4" w:rsidRPr="008509F1" w:rsidTr="001E1D22">
        <w:trPr>
          <w:trHeight w:hRule="exact" w:val="307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0FD4" w:rsidRPr="008509F1" w:rsidTr="001E1D22">
        <w:trPr>
          <w:trHeight w:hRule="exact" w:val="60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0FD4" w:rsidRPr="008509F1" w:rsidRDefault="00D00FD4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графика, черчение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00FD4" w:rsidRPr="008509F1" w:rsidTr="001E1D22">
        <w:trPr>
          <w:trHeight w:hRule="exact" w:val="902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0FD4" w:rsidRPr="008509F1" w:rsidRDefault="00D00FD4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макетирование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00FD4" w:rsidRPr="008509F1" w:rsidTr="001E1D22">
        <w:trPr>
          <w:trHeight w:hRule="exact" w:val="845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0FD4" w:rsidRPr="008509F1" w:rsidRDefault="00D00FD4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материалов, пищевых продуктов</w:t>
            </w:r>
          </w:p>
          <w:p w:rsidR="00D00FD4" w:rsidRPr="008509F1" w:rsidRDefault="00D00FD4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 Технологии обработки пищевых продуктов Технологии обработки текстильных материалов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D00FD4" w:rsidRPr="008509F1" w:rsidTr="001E1D22">
        <w:trPr>
          <w:trHeight w:hRule="exact" w:val="706"/>
          <w:jc w:val="center"/>
        </w:trPr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FD4" w:rsidRPr="008509F1" w:rsidTr="001E1D22">
        <w:trPr>
          <w:trHeight w:hRule="exact" w:val="494"/>
          <w:jc w:val="center"/>
        </w:trPr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FD4" w:rsidRPr="008509F1" w:rsidTr="001E1D22">
        <w:trPr>
          <w:trHeight w:hRule="exact" w:val="653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9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FD4" w:rsidTr="001E1D22">
        <w:trPr>
          <w:trHeight w:hRule="exact" w:val="312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Робототехника</w:t>
            </w:r>
            <w:r>
              <w:rPr>
                <w:rStyle w:val="a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09F1">
              <w:rPr>
                <w:rStyle w:val="a6"/>
                <w:b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88</w:t>
            </w:r>
          </w:p>
        </w:tc>
      </w:tr>
      <w:tr w:rsidR="00D00FD4" w:rsidTr="001E1D22">
        <w:trPr>
          <w:trHeight w:hRule="exact" w:val="120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Вариативные модули</w:t>
            </w:r>
          </w:p>
          <w:p w:rsidR="00D00FD4" w:rsidRDefault="00D00FD4" w:rsidP="001E1D2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выбору ОО)</w:t>
            </w:r>
          </w:p>
          <w:p w:rsidR="00D00FD4" w:rsidRDefault="00D00FD4" w:rsidP="001E1D2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  <w:sz w:val="24"/>
                <w:szCs w:val="24"/>
              </w:rPr>
              <w:t>Не более 30% от общего количества часов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0FD4" w:rsidRDefault="00D00FD4" w:rsidP="001E1D22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0FD4" w:rsidRDefault="00D00FD4" w:rsidP="001E1D2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0FD4" w:rsidRDefault="00D00FD4" w:rsidP="001E1D2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0FD4" w:rsidRPr="008509F1" w:rsidRDefault="00D00FD4" w:rsidP="001E1D22">
            <w:pPr>
              <w:rPr>
                <w:b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0FD4" w:rsidRDefault="00D00FD4" w:rsidP="001E1D2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FD4" w:rsidRDefault="00D00FD4" w:rsidP="001E1D22">
            <w:pPr>
              <w:rPr>
                <w:sz w:val="10"/>
                <w:szCs w:val="10"/>
              </w:rPr>
            </w:pPr>
          </w:p>
        </w:tc>
      </w:tr>
      <w:tr w:rsidR="00D00FD4" w:rsidTr="001E1D22">
        <w:trPr>
          <w:trHeight w:hRule="exact" w:val="312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left="2760"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Pr="008509F1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09F1">
              <w:rPr>
                <w:rStyle w:val="a6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D4" w:rsidRDefault="00D00FD4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272</w:t>
            </w:r>
          </w:p>
        </w:tc>
      </w:tr>
    </w:tbl>
    <w:p w:rsidR="00D00FD4" w:rsidRDefault="00D00FD4" w:rsidP="00D00FD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FD4" w:rsidRDefault="00D00FD4" w:rsidP="00D00FD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D22" w:rsidRDefault="001E1D22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0FD4" w:rsidRDefault="001E1D22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9 класс </w:t>
      </w: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981"/>
        <w:gridCol w:w="1843"/>
        <w:gridCol w:w="4680"/>
        <w:gridCol w:w="4680"/>
      </w:tblGrid>
      <w:tr w:rsidR="001E1D22" w:rsidRPr="001E1D22" w:rsidTr="001E1D22">
        <w:trPr>
          <w:trHeight w:hRule="exact" w:val="360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«Производство и технологии»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1D22" w:rsidRPr="001E1D22" w:rsidTr="001E1D22">
        <w:trPr>
          <w:trHeight w:hRule="exact" w:val="71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Предпринимательство. Организация собственного производства.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Предприниматель и предпринимательство.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Предпринимательство как вид трудовой деятельности. Мотивы предпринимательской деятельности. Функции предпринимательской деятельности. Регистрация предпринимательской деятельности. Особенности малого предпринимательства и его сферы. </w:t>
            </w: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«Мозговой штурм» на тему: открытие собственного предприятия (дела)».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Предпринимательская деятельность. Внутренняя и внешняя среда предпринимательства.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«Анализ предпринимательской среды»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объяснять понятия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«предпринимательство»;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сущность и мотивы предпринимательской деятельности;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различать внешнюю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внутреннюю среды предпринимательской</w:t>
            </w:r>
          </w:p>
          <w:p w:rsidR="001E1D22" w:rsidRPr="001E1D22" w:rsidRDefault="001E1D22" w:rsidP="001E1D22">
            <w:pPr>
              <w:widowControl w:val="0"/>
              <w:spacing w:after="340" w:line="26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выдвигать и обосновывать предпринимательские идеи;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проводить анализ предпринимательской среды для принятия решения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собственного предприятия (дела)</w:t>
            </w:r>
          </w:p>
        </w:tc>
      </w:tr>
    </w:tbl>
    <w:p w:rsidR="001E1D22" w:rsidRDefault="001E1D22" w:rsidP="00D00FD4">
      <w:pPr>
        <w:widowControl w:val="0"/>
        <w:spacing w:after="340"/>
        <w:ind w:firstLine="5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1D22" w:rsidRDefault="001E1D22" w:rsidP="001E1D22">
      <w:pPr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981"/>
        <w:gridCol w:w="1843"/>
        <w:gridCol w:w="4680"/>
        <w:gridCol w:w="4680"/>
      </w:tblGrid>
      <w:tr w:rsidR="001E1D22" w:rsidRPr="001E1D22" w:rsidTr="001E1D22">
        <w:trPr>
          <w:trHeight w:hRule="exact" w:val="87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Бизнес-планирование. Технологическое предпринимательство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реализации бизнес-идеи. Исследование продукта предпринимательской деятельности – от идеи до реализации на рынке. Бизнес-план, его структура и назначение.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 «Разработка бизнес-плана». 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Технологическое предпринимательство.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Инновации и их виды.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рынки для продуктов. Мир профессий.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инновации меняют характер трудовой деятельности человека?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6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– анализировать бизнес-идеи для предпринимательского проекта;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структуру и этапы бизнес-планирования;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технологическое предпринимательство;</w:t>
            </w:r>
          </w:p>
          <w:p w:rsidR="001E1D22" w:rsidRPr="001E1D22" w:rsidRDefault="001E1D22" w:rsidP="001E1D22">
            <w:pPr>
              <w:widowControl w:val="0"/>
              <w:spacing w:after="340" w:line="266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новые рынки для предпринимательской деятельности.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выдвигать бизнес-идеи;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осуществлять разработку бизнес- плана по этапам;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выдвигать идеи для технологического предпринимательства</w:t>
            </w:r>
          </w:p>
        </w:tc>
      </w:tr>
      <w:tr w:rsidR="001E1D22" w:rsidRPr="001E1D22" w:rsidTr="001E1D22">
        <w:trPr>
          <w:trHeight w:hRule="exact" w:val="365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22" w:rsidRPr="001E1D22" w:rsidRDefault="001E1D22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1D22" w:rsidRPr="001E1D22" w:rsidTr="001E1D22">
        <w:trPr>
          <w:trHeight w:hRule="exact" w:val="365"/>
          <w:jc w:val="center"/>
        </w:trPr>
        <w:tc>
          <w:tcPr>
            <w:tcW w:w="1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«Компьютерная графика. Черчение»</w:t>
            </w:r>
          </w:p>
        </w:tc>
      </w:tr>
      <w:tr w:rsidR="001E1D22" w:rsidRPr="001E1D22" w:rsidTr="001E1D22">
        <w:trPr>
          <w:trHeight w:hRule="exact" w:val="6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построения объемных моделей и чертежей в САПР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автоматизации </w:t>
            </w:r>
            <w:proofErr w:type="spell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конструкторских</w:t>
            </w:r>
            <w:proofErr w:type="spell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 – САПР.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Чертежи с использованием в САПР для подготовки проекта изделия. Оформление конструкторской документации, в том числе, с использованием САПР.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Объемные модели. Особенности создания чертежей объемных моделей в САПР. Создание массивов элементов.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выполнять эскизы, схемы, чертежи с использованием чертежных инструментов и приспособлений и/или в системе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автоматизированного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проектирования (САПР);</w:t>
            </w:r>
          </w:p>
          <w:p w:rsidR="001E1D22" w:rsidRPr="001E1D22" w:rsidRDefault="001E1D22" w:rsidP="001E1D22">
            <w:pPr>
              <w:widowControl w:val="0"/>
              <w:spacing w:after="340"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создавать объемные трехмерные модели в САПР.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оформлять конструкторскую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документацию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системе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автоматизированного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проектирования (САПР);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создавать трехмерные модели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системе автоматизированного проектирования (САПР)</w:t>
            </w:r>
          </w:p>
        </w:tc>
      </w:tr>
      <w:tr w:rsidR="001E1D22" w:rsidRPr="001E1D22" w:rsidTr="001E1D22">
        <w:trPr>
          <w:trHeight w:hRule="exact" w:val="25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построения разрезов и сечений в САПР.</w:t>
            </w:r>
          </w:p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разрезы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сечения, используемых в черчении;</w:t>
            </w:r>
          </w:p>
          <w:p w:rsidR="001E1D22" w:rsidRPr="001E1D22" w:rsidRDefault="001E1D22" w:rsidP="001E1D22">
            <w:pPr>
              <w:widowControl w:val="0"/>
              <w:spacing w:after="0" w:line="264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конструктивные особенности детали для выбора вида разреза;</w:t>
            </w:r>
          </w:p>
        </w:tc>
      </w:tr>
      <w:tr w:rsidR="001E1D22" w:rsidTr="001E1D22">
        <w:trPr>
          <w:trHeight w:hRule="exact" w:val="41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22" w:rsidRPr="001E1D22" w:rsidRDefault="001E1D22" w:rsidP="001E1D22">
            <w:pPr>
              <w:pStyle w:val="a7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Создание презентации.</w:t>
            </w:r>
          </w:p>
          <w:p w:rsidR="001E1D22" w:rsidRPr="001E1D22" w:rsidRDefault="001E1D22" w:rsidP="001E1D22">
            <w:pPr>
              <w:pStyle w:val="a7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Разрезы и сечения. Виды разрезов. Особенности построения и оформления разрезов на чертеже.</w:t>
            </w:r>
          </w:p>
          <w:p w:rsidR="001E1D22" w:rsidRPr="001E1D22" w:rsidRDefault="001E1D22" w:rsidP="001E1D22">
            <w:pPr>
              <w:pStyle w:val="a7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Способы построения разрезов и сечений в САПР.</w:t>
            </w:r>
          </w:p>
          <w:p w:rsidR="001E1D22" w:rsidRPr="001E1D22" w:rsidRDefault="001E1D22" w:rsidP="001E1D22">
            <w:pPr>
              <w:pStyle w:val="a7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      </w:r>
          </w:p>
          <w:p w:rsidR="001E1D22" w:rsidRPr="001E1D22" w:rsidRDefault="001E1D22" w:rsidP="001E1D22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1E1D22">
              <w:rPr>
                <w:rStyle w:val="a6"/>
                <w:i/>
                <w:iCs/>
                <w:sz w:val="24"/>
                <w:szCs w:val="24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pStyle w:val="a7"/>
              <w:spacing w:after="340" w:line="266" w:lineRule="auto"/>
              <w:ind w:left="360" w:hanging="36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– характеризовать мир профессий, связанных с изучаемыми технологиями, их востребованность на рынке труда.</w:t>
            </w:r>
          </w:p>
          <w:p w:rsidR="001E1D22" w:rsidRPr="001E1D22" w:rsidRDefault="001E1D22" w:rsidP="001E1D22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i/>
                <w:iCs/>
                <w:sz w:val="24"/>
                <w:szCs w:val="24"/>
              </w:rPr>
              <w:t>Практическая деятельность</w:t>
            </w:r>
            <w:r w:rsidRPr="001E1D22">
              <w:rPr>
                <w:rStyle w:val="a6"/>
                <w:sz w:val="24"/>
                <w:szCs w:val="24"/>
              </w:rPr>
              <w:t>: – оформлять разрезы и сечения на чертеже трехмерной модели с использованием систем автоматизированного проектирования (САПР)</w:t>
            </w:r>
          </w:p>
        </w:tc>
      </w:tr>
      <w:tr w:rsidR="001E1D22" w:rsidTr="001E1D22">
        <w:trPr>
          <w:trHeight w:hRule="exact" w:val="350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</w:tr>
      <w:tr w:rsidR="001E1D22" w:rsidTr="001E1D22">
        <w:trPr>
          <w:trHeight w:hRule="exact" w:val="360"/>
          <w:jc w:val="center"/>
        </w:trPr>
        <w:tc>
          <w:tcPr>
            <w:tcW w:w="1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 xml:space="preserve">Модуль 3. «3^-моделирование, </w:t>
            </w:r>
            <w:proofErr w:type="spellStart"/>
            <w:r>
              <w:rPr>
                <w:rStyle w:val="a6"/>
                <w:b/>
                <w:bCs/>
              </w:rPr>
              <w:t>прототипирование</w:t>
            </w:r>
            <w:proofErr w:type="spellEnd"/>
            <w:r>
              <w:rPr>
                <w:rStyle w:val="a6"/>
                <w:b/>
                <w:bCs/>
              </w:rPr>
              <w:t>, макетирование»</w:t>
            </w:r>
          </w:p>
        </w:tc>
      </w:tr>
      <w:tr w:rsidR="001E1D22" w:rsidTr="001E1D22">
        <w:trPr>
          <w:trHeight w:hRule="exact" w:val="32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</w:rPr>
              <w:t>Аддитивные технологии. Создание моделей, сложных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</w:rPr>
              <w:t xml:space="preserve">Современные технологии обработки материалов и </w:t>
            </w:r>
            <w:proofErr w:type="spellStart"/>
            <w:r>
              <w:rPr>
                <w:rStyle w:val="a6"/>
              </w:rPr>
              <w:t>прототипирование</w:t>
            </w:r>
            <w:proofErr w:type="spellEnd"/>
            <w:r>
              <w:rPr>
                <w:rStyle w:val="a6"/>
              </w:rPr>
              <w:t>. Области применения трехмерной печати. Станки с числовым программным управлением (ЧПУ). Технологии обратного проектирования.</w:t>
            </w:r>
          </w:p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</w:rPr>
              <w:t>Моделирование сложных объектов. Рендеринг. Полигональная сетка.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66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1E1D22" w:rsidRDefault="001E1D22" w:rsidP="001E1D22">
            <w:pPr>
              <w:pStyle w:val="a7"/>
              <w:spacing w:line="266" w:lineRule="auto"/>
              <w:ind w:left="360" w:hanging="360"/>
            </w:pPr>
            <w:r>
              <w:rPr>
                <w:rStyle w:val="a6"/>
              </w:rPr>
              <w:t>– изучать особенности станков с ЧПУ, их применение;</w:t>
            </w:r>
          </w:p>
          <w:p w:rsidR="001E1D22" w:rsidRDefault="001E1D22" w:rsidP="001E1D22">
            <w:pPr>
              <w:pStyle w:val="a7"/>
              <w:spacing w:line="266" w:lineRule="auto"/>
              <w:ind w:left="360" w:hanging="360"/>
            </w:pPr>
            <w:r>
              <w:rPr>
                <w:rStyle w:val="a6"/>
              </w:rPr>
              <w:t>– характеризовать профессии наладчик станков с ЧПУ, оператор станков с ЧПУ;</w:t>
            </w:r>
          </w:p>
          <w:p w:rsidR="001E1D22" w:rsidRDefault="001E1D22" w:rsidP="001E1D22">
            <w:pPr>
              <w:pStyle w:val="a7"/>
              <w:spacing w:line="266" w:lineRule="auto"/>
              <w:ind w:left="360" w:hanging="360"/>
            </w:pPr>
            <w:r>
              <w:rPr>
                <w:rStyle w:val="a6"/>
              </w:rPr>
              <w:t>– анализировать возможности технологии обратного проектирования.</w:t>
            </w:r>
          </w:p>
        </w:tc>
      </w:tr>
    </w:tbl>
    <w:p w:rsidR="001E1D22" w:rsidRPr="001E1D22" w:rsidRDefault="001E1D22" w:rsidP="001E1D22">
      <w:pPr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D4" w:rsidRPr="00D00FD4" w:rsidRDefault="00D00FD4" w:rsidP="00D00FD4">
      <w:pPr>
        <w:keepNext/>
        <w:keepLines/>
        <w:widowControl w:val="0"/>
        <w:spacing w:line="257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FD4" w:rsidRDefault="00D00FD4" w:rsidP="00D00FD4">
      <w:pPr>
        <w:widowControl w:val="0"/>
        <w:spacing w:after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981"/>
        <w:gridCol w:w="1843"/>
        <w:gridCol w:w="4680"/>
        <w:gridCol w:w="4680"/>
      </w:tblGrid>
      <w:tr w:rsidR="001E1D22" w:rsidRPr="001E1D22" w:rsidTr="001E1D22">
        <w:trPr>
          <w:trHeight w:hRule="exact" w:val="60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«аддитивные технологии». Технологическое оборудование для аддитивных технологий: 3D-принтеры.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Сырье для трехмерной печати. Моделирование технологических узлов манипулятора робота в программе компьютерного трехмерного проектирования. Этапы аддитивного производства. Правила безопасного пользования 3D-принтеров. Основные настройки для выполнения печати на 3D-принтере.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печати.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3D-модели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использовать редактор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компьютерного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трехмерного проектирования для создания моделей сложных объектов;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изготавливать прототипы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использованием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технологического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оборудования (3D-принтер, лазерный гравер и др.);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называть и выполнять этапы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аддитивного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производства;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модернизировать прототип в соответствии с поставленной задачей;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называть области применения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3D-моделирования</w:t>
            </w:r>
          </w:p>
        </w:tc>
      </w:tr>
      <w:tr w:rsidR="001E1D22" w:rsidRPr="001E1D22" w:rsidTr="001E1D22">
        <w:trPr>
          <w:trHeight w:hRule="exact" w:val="32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Индивидуальный творческий (учебный) проект по модулю «3^-моделирование, </w:t>
            </w:r>
            <w:proofErr w:type="spellStart"/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прототипирование</w:t>
            </w:r>
            <w:proofErr w:type="spellEnd"/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макетирование»:</w:t>
            </w:r>
          </w:p>
          <w:p w:rsidR="001E1D22" w:rsidRPr="001E1D22" w:rsidRDefault="001E1D22" w:rsidP="001E1D22">
            <w:pPr>
              <w:widowControl w:val="0"/>
              <w:spacing w:after="0" w:line="262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определение проблемы, продукта проекта, цели, задач;</w:t>
            </w:r>
          </w:p>
          <w:p w:rsidR="001E1D22" w:rsidRPr="001E1D22" w:rsidRDefault="001E1D22" w:rsidP="001E1D22">
            <w:pPr>
              <w:widowControl w:val="0"/>
              <w:numPr>
                <w:ilvl w:val="0"/>
                <w:numId w:val="4"/>
              </w:numPr>
              <w:tabs>
                <w:tab w:val="left" w:pos="221"/>
              </w:tabs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анализ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ресурсов;</w:t>
            </w:r>
          </w:p>
          <w:p w:rsidR="001E1D22" w:rsidRPr="001E1D22" w:rsidRDefault="001E1D22" w:rsidP="001E1D22">
            <w:pPr>
              <w:widowControl w:val="0"/>
              <w:numPr>
                <w:ilvl w:val="0"/>
                <w:numId w:val="4"/>
              </w:numPr>
              <w:tabs>
                <w:tab w:val="left" w:pos="221"/>
              </w:tabs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обоснование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проекта;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– анализ результатов проектной работы;</w:t>
            </w:r>
          </w:p>
          <w:p w:rsidR="001E1D22" w:rsidRPr="001E1D22" w:rsidRDefault="001E1D22" w:rsidP="001E1D22">
            <w:pPr>
              <w:widowControl w:val="0"/>
              <w:spacing w:after="340" w:line="262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результаты проектной деятельности.</w:t>
            </w:r>
          </w:p>
          <w:p w:rsidR="001E1D22" w:rsidRPr="001E1D22" w:rsidRDefault="001E1D22" w:rsidP="001E1D22">
            <w:pPr>
              <w:widowControl w:val="0"/>
              <w:spacing w:after="18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– оформлять проектную документацию;</w:t>
            </w:r>
          </w:p>
        </w:tc>
      </w:tr>
      <w:tr w:rsidR="001E1D22" w:rsidTr="001E1D22">
        <w:trPr>
          <w:trHeight w:hRule="exact" w:val="25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spacing w:line="269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проекта;</w:t>
            </w:r>
          </w:p>
          <w:p w:rsidR="001E1D22" w:rsidRDefault="001E1D22" w:rsidP="001E1D22">
            <w:pPr>
              <w:pStyle w:val="a7"/>
              <w:spacing w:line="269" w:lineRule="auto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оформление проектной документации;</w:t>
            </w:r>
          </w:p>
          <w:p w:rsidR="001E1D22" w:rsidRDefault="001E1D22" w:rsidP="001E1D22">
            <w:pPr>
              <w:pStyle w:val="a7"/>
              <w:spacing w:line="269" w:lineRule="auto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оценка качества проектного изделия;</w:t>
            </w:r>
          </w:p>
          <w:p w:rsidR="001E1D22" w:rsidRDefault="001E1D22" w:rsidP="001E1D22">
            <w:pPr>
              <w:pStyle w:val="a7"/>
              <w:spacing w:line="269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подготовка проекта к защите;</w:t>
            </w:r>
          </w:p>
          <w:p w:rsidR="001E1D22" w:rsidRDefault="001E1D22" w:rsidP="001E1D22">
            <w:pPr>
              <w:pStyle w:val="a7"/>
              <w:spacing w:line="269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защита проекта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– готовить проект к защите;</w:t>
            </w:r>
          </w:p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– защищать творческий проект</w:t>
            </w:r>
          </w:p>
        </w:tc>
      </w:tr>
      <w:tr w:rsidR="001E1D22" w:rsidTr="001E1D22">
        <w:trPr>
          <w:trHeight w:hRule="exact" w:val="27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Мир профессий.</w:t>
            </w:r>
          </w:p>
          <w:p w:rsidR="001E1D22" w:rsidRPr="001E1D22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Профессии, связанные с 3D-технологиями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Pr="001E1D22" w:rsidRDefault="001E1D22" w:rsidP="001E1D22">
            <w:pPr>
              <w:pStyle w:val="a7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>Профессии, связанные с 3D-технологиями.</w:t>
            </w:r>
          </w:p>
          <w:p w:rsidR="001E1D22" w:rsidRPr="001E1D22" w:rsidRDefault="001E1D22" w:rsidP="001E1D22">
            <w:pPr>
              <w:pStyle w:val="a7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 xml:space="preserve">Современное производство, связанное с использованием технологий 3D-моделирования, </w:t>
            </w:r>
            <w:proofErr w:type="spellStart"/>
            <w:r w:rsidRPr="001E1D22">
              <w:rPr>
                <w:rStyle w:val="a6"/>
                <w:sz w:val="24"/>
                <w:szCs w:val="24"/>
              </w:rPr>
              <w:t>прототипирования</w:t>
            </w:r>
            <w:proofErr w:type="spellEnd"/>
            <w:r w:rsidRPr="001E1D22">
              <w:rPr>
                <w:rStyle w:val="a6"/>
                <w:sz w:val="24"/>
                <w:szCs w:val="24"/>
              </w:rPr>
              <w:t xml:space="preserve"> и макетирования.</w:t>
            </w:r>
          </w:p>
          <w:p w:rsidR="001E1D22" w:rsidRPr="001E1D22" w:rsidRDefault="001E1D22" w:rsidP="001E1D22">
            <w:pPr>
              <w:pStyle w:val="a7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sz w:val="24"/>
                <w:szCs w:val="24"/>
              </w:rPr>
              <w:t xml:space="preserve">Предприятия региона проживания, работающие на основе технологий 3D-моделирования, </w:t>
            </w:r>
            <w:proofErr w:type="spellStart"/>
            <w:r w:rsidRPr="001E1D22">
              <w:rPr>
                <w:rStyle w:val="a6"/>
                <w:sz w:val="24"/>
                <w:szCs w:val="24"/>
              </w:rPr>
              <w:t>прототипирования</w:t>
            </w:r>
            <w:proofErr w:type="spellEnd"/>
            <w:r w:rsidRPr="001E1D22">
              <w:rPr>
                <w:rStyle w:val="a6"/>
                <w:sz w:val="24"/>
                <w:szCs w:val="24"/>
              </w:rPr>
              <w:t xml:space="preserve"> и макетирования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 w:rsidRPr="001E1D22">
              <w:rPr>
                <w:rStyle w:val="a6"/>
                <w:i/>
                <w:iCs/>
                <w:sz w:val="24"/>
                <w:szCs w:val="24"/>
              </w:rPr>
              <w:t>Аналитическая деятельность</w:t>
            </w:r>
            <w:r w:rsidRPr="001E1D22">
              <w:rPr>
                <w:rStyle w:val="a6"/>
                <w:sz w:val="24"/>
                <w:szCs w:val="24"/>
              </w:rPr>
              <w:t>: – характеризовать мир профессий, связанных с изучаемыми 3D-технологиями, их востребованность на рынке труда</w:t>
            </w:r>
          </w:p>
        </w:tc>
      </w:tr>
      <w:tr w:rsidR="001E1D22" w:rsidTr="001E1D22">
        <w:trPr>
          <w:trHeight w:hRule="exact" w:val="355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rPr>
                <w:sz w:val="10"/>
                <w:szCs w:val="10"/>
              </w:rPr>
            </w:pPr>
          </w:p>
        </w:tc>
      </w:tr>
      <w:tr w:rsidR="001E1D22" w:rsidTr="001E1D22">
        <w:trPr>
          <w:trHeight w:hRule="exact" w:val="360"/>
          <w:jc w:val="center"/>
        </w:trPr>
        <w:tc>
          <w:tcPr>
            <w:tcW w:w="1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Модуль 4. «Робототехника»</w:t>
            </w:r>
          </w:p>
        </w:tc>
      </w:tr>
      <w:tr w:rsidR="001E1D22" w:rsidTr="001E1D22">
        <w:trPr>
          <w:trHeight w:hRule="exact" w:val="24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От робототехники к искусственному интеллекту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</w:rPr>
              <w:t>Перспективы развития робототехнических систем. Автоматизированные и роботизированные производственные линии. Искусственный интеллект в управлении автоматизированными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69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1E1D22" w:rsidRDefault="001E1D22" w:rsidP="001E1D22">
            <w:pPr>
              <w:pStyle w:val="a7"/>
              <w:spacing w:line="269" w:lineRule="auto"/>
              <w:ind w:firstLine="0"/>
            </w:pPr>
            <w:r>
              <w:rPr>
                <w:rStyle w:val="a6"/>
              </w:rPr>
              <w:t>– анализировать перспективы</w:t>
            </w:r>
          </w:p>
          <w:p w:rsidR="001E1D22" w:rsidRDefault="001E1D22" w:rsidP="001E1D22">
            <w:pPr>
              <w:pStyle w:val="a7"/>
              <w:spacing w:line="269" w:lineRule="auto"/>
              <w:ind w:left="360" w:firstLine="0"/>
            </w:pPr>
            <w:proofErr w:type="gramStart"/>
            <w:r>
              <w:rPr>
                <w:rStyle w:val="a6"/>
              </w:rPr>
              <w:t>и</w:t>
            </w:r>
            <w:proofErr w:type="gramEnd"/>
            <w:r>
              <w:rPr>
                <w:rStyle w:val="a6"/>
              </w:rPr>
              <w:t xml:space="preserve"> направления развития робототехнических систем;</w:t>
            </w:r>
          </w:p>
          <w:p w:rsidR="001E1D22" w:rsidRDefault="001E1D22" w:rsidP="001E1D22">
            <w:pPr>
              <w:pStyle w:val="a7"/>
              <w:spacing w:line="269" w:lineRule="auto"/>
              <w:ind w:left="360" w:hanging="360"/>
            </w:pPr>
            <w:r>
              <w:rPr>
                <w:rStyle w:val="a6"/>
              </w:rPr>
              <w:t>– приводить примеры применения искусственного интеллекта</w:t>
            </w:r>
          </w:p>
        </w:tc>
      </w:tr>
    </w:tbl>
    <w:p w:rsidR="001E1D22" w:rsidRPr="00D00FD4" w:rsidRDefault="001E1D22" w:rsidP="00D00FD4">
      <w:pPr>
        <w:widowControl w:val="0"/>
        <w:spacing w:after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981"/>
        <w:gridCol w:w="1843"/>
        <w:gridCol w:w="4680"/>
        <w:gridCol w:w="4680"/>
      </w:tblGrid>
      <w:tr w:rsidR="001E1D22" w:rsidRPr="001E1D22" w:rsidTr="00CD0AB4">
        <w:trPr>
          <w:trHeight w:hRule="exact" w:val="28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роботизированными системами. Технология машинного зрения.</w:t>
            </w:r>
          </w:p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Нейротехнологии</w:t>
            </w:r>
            <w:proofErr w:type="spellEnd"/>
          </w:p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нейроинтерфейсы</w:t>
            </w:r>
            <w:proofErr w:type="spell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  <w:p w:rsidR="001E1D22" w:rsidRPr="001E1D22" w:rsidRDefault="001E1D22" w:rsidP="001E1D22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«Анализ направлений применения искусственного интеллекта»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22" w:rsidRPr="001E1D22" w:rsidRDefault="001E1D22" w:rsidP="001E1D22">
            <w:pPr>
              <w:widowControl w:val="0"/>
              <w:spacing w:after="0" w:line="26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управлении автоматизированными</w:t>
            </w:r>
          </w:p>
          <w:p w:rsidR="001E1D22" w:rsidRPr="001E1D22" w:rsidRDefault="001E1D22" w:rsidP="001E1D22">
            <w:pPr>
              <w:widowControl w:val="0"/>
              <w:spacing w:after="340" w:line="269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роботизированными системами.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– проводить анализ направлений применения искусственного интеллекта</w:t>
            </w:r>
          </w:p>
        </w:tc>
      </w:tr>
      <w:tr w:rsidR="001E1D22" w:rsidRPr="001E1D22" w:rsidTr="00CD0AB4">
        <w:trPr>
          <w:trHeight w:hRule="exact" w:val="66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программирование БЛА.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групповым взаимодействием роботов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моделирование автоматизированных и роботизированных систем.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управления полетами. Бортовые видеокамеры.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передачи и приема видеосигнала. Управление роботами с использованием телеметрических систем. Управление групповым взаимодействием роботов (наземные роботы, беспилотные летательные аппараты). Отладка роботизированных конструкций в соответствии с поставленными задачами.</w:t>
            </w:r>
          </w:p>
          <w:p w:rsidR="001E1D22" w:rsidRPr="001E1D22" w:rsidRDefault="001E1D22" w:rsidP="001E1D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«Визуальное ручное управление БЛА». Практическая работа «Танцы БЛА»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перспективы развития беспилотного авиастроения;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называть основы безопасности при использовании БЛА;</w:t>
            </w:r>
          </w:p>
          <w:p w:rsidR="001E1D22" w:rsidRPr="001E1D22" w:rsidRDefault="001E1D22" w:rsidP="001E1D22">
            <w:pPr>
              <w:widowControl w:val="0"/>
              <w:spacing w:after="340"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конструкцию БЛА.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1D22" w:rsidRPr="001E1D22" w:rsidRDefault="001E1D22" w:rsidP="001E1D22">
            <w:pPr>
              <w:widowControl w:val="0"/>
              <w:spacing w:after="0"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управлять беспилотным устройством с помощью пульта ДУ;</w:t>
            </w:r>
          </w:p>
          <w:p w:rsidR="001E1D22" w:rsidRPr="001E1D22" w:rsidRDefault="001E1D22" w:rsidP="001E1D22">
            <w:pPr>
              <w:widowControl w:val="0"/>
              <w:spacing w:line="26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программировать и управлять взаимодействием БЛА</w:t>
            </w:r>
          </w:p>
        </w:tc>
      </w:tr>
      <w:tr w:rsidR="001E1D22" w:rsidTr="00CD0AB4">
        <w:trPr>
          <w:trHeight w:hRule="exact" w:val="3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lastRenderedPageBreak/>
              <w:t>4.3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64" w:lineRule="auto"/>
              <w:ind w:firstLine="0"/>
            </w:pPr>
            <w:r>
              <w:rPr>
                <w:rStyle w:val="a6"/>
              </w:rPr>
              <w:t>Система «Интернет вещей»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</w:rPr>
              <w:t>История появления системы «Интернет вещей». Классификация Интернета вещей. Компоненты системы Интернет вещей. Виды датчиков. Платформа Интернета вещей. Принятие решения ручное, автоматизированное, автоматическое.</w:t>
            </w:r>
          </w:p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работа «Создание системы умного освещения»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66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1E1D22" w:rsidRDefault="001E1D22" w:rsidP="001E1D22">
            <w:pPr>
              <w:pStyle w:val="a7"/>
              <w:spacing w:line="266" w:lineRule="auto"/>
              <w:ind w:left="360" w:hanging="360"/>
            </w:pPr>
            <w:r>
              <w:rPr>
                <w:rStyle w:val="a6"/>
              </w:rPr>
              <w:t>– анализировать и характеризовать работу системы Интернет вещей; классифицировать виды Интернета вещей;</w:t>
            </w:r>
          </w:p>
          <w:p w:rsidR="001E1D22" w:rsidRDefault="001E1D22" w:rsidP="001E1D22">
            <w:pPr>
              <w:pStyle w:val="a7"/>
              <w:spacing w:after="340" w:line="266" w:lineRule="auto"/>
              <w:ind w:left="360" w:hanging="360"/>
            </w:pPr>
            <w:r>
              <w:rPr>
                <w:rStyle w:val="a6"/>
              </w:rPr>
              <w:t>– называть основные компоненты системы Интернет вещей.</w:t>
            </w:r>
          </w:p>
          <w:p w:rsidR="001E1D22" w:rsidRDefault="001E1D22" w:rsidP="001E1D22">
            <w:pPr>
              <w:pStyle w:val="a7"/>
              <w:spacing w:line="266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</w:t>
            </w:r>
            <w:r>
              <w:rPr>
                <w:rStyle w:val="a6"/>
              </w:rPr>
              <w:t>:</w:t>
            </w:r>
          </w:p>
          <w:p w:rsidR="001E1D22" w:rsidRDefault="001E1D22" w:rsidP="001E1D22">
            <w:pPr>
              <w:pStyle w:val="a7"/>
              <w:spacing w:after="160" w:line="266" w:lineRule="auto"/>
              <w:ind w:firstLine="0"/>
            </w:pPr>
            <w:r>
              <w:rPr>
                <w:rStyle w:val="a6"/>
              </w:rPr>
              <w:t>– создавать умное освещение</w:t>
            </w:r>
          </w:p>
        </w:tc>
      </w:tr>
      <w:tr w:rsidR="001E1D22" w:rsidTr="00CD0AB4">
        <w:trPr>
          <w:trHeight w:hRule="exact" w:val="558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4.4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Промышленный</w:t>
            </w:r>
          </w:p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Интернет вещей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</w:rPr>
              <w:t>Использование возможностей системы Интернет вещей в промышленности.</w:t>
            </w:r>
          </w:p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</w:rPr>
              <w:t>Промышленный интернет вещей. Новые решения, эффективность, снижение затрат. Умный город. Интернет вещей на промышленных предприятиях. Интернет вещей в сельском хозяйстве. Интернет вещей в розничной торговле.</w:t>
            </w:r>
          </w:p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</w:rPr>
              <w:t>Умный или автоматический полив растений. Составление алгоритмов и программ по управлению самоуправляемыми системами.</w:t>
            </w:r>
          </w:p>
          <w:p w:rsidR="001E1D22" w:rsidRDefault="001E1D22" w:rsidP="001E1D22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работа «Система умного полива»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64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1E1D22" w:rsidRDefault="001E1D22" w:rsidP="001E1D22">
            <w:pPr>
              <w:pStyle w:val="a7"/>
              <w:spacing w:line="264" w:lineRule="auto"/>
              <w:ind w:left="360" w:hanging="360"/>
            </w:pPr>
            <w:r>
              <w:rPr>
                <w:rStyle w:val="a6"/>
              </w:rPr>
              <w:t>– анализировать перспективы интернета вещей</w:t>
            </w:r>
          </w:p>
          <w:p w:rsidR="001E1D22" w:rsidRDefault="001E1D22" w:rsidP="001E1D22">
            <w:pPr>
              <w:pStyle w:val="a7"/>
              <w:spacing w:line="264" w:lineRule="auto"/>
              <w:ind w:firstLine="360"/>
            </w:pP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 промышленности;</w:t>
            </w:r>
          </w:p>
          <w:p w:rsidR="001E1D22" w:rsidRDefault="001E1D22" w:rsidP="001E1D22">
            <w:pPr>
              <w:pStyle w:val="a7"/>
              <w:spacing w:line="264" w:lineRule="auto"/>
              <w:ind w:left="360" w:hanging="360"/>
            </w:pPr>
            <w:r>
              <w:rPr>
                <w:rStyle w:val="a6"/>
              </w:rPr>
              <w:t>– характеризовать систему Умный город;</w:t>
            </w:r>
          </w:p>
          <w:p w:rsidR="001E1D22" w:rsidRDefault="001E1D22" w:rsidP="001E1D22">
            <w:pPr>
              <w:pStyle w:val="a7"/>
              <w:spacing w:after="340" w:line="264" w:lineRule="auto"/>
              <w:ind w:left="360" w:hanging="360"/>
            </w:pPr>
            <w:r>
              <w:rPr>
                <w:rStyle w:val="a6"/>
              </w:rPr>
              <w:t>– характеризовать систему Интернет вещей в сельском хозяйстве.</w:t>
            </w:r>
          </w:p>
          <w:p w:rsidR="001E1D22" w:rsidRDefault="001E1D22" w:rsidP="001E1D22">
            <w:pPr>
              <w:pStyle w:val="a7"/>
              <w:spacing w:line="264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</w:t>
            </w:r>
            <w:r>
              <w:rPr>
                <w:rStyle w:val="a6"/>
              </w:rPr>
              <w:t>: – программировать управление простой самоуправляемой системой умного полива</w:t>
            </w:r>
          </w:p>
        </w:tc>
      </w:tr>
      <w:tr w:rsidR="001E1D22" w:rsidTr="00CD0AB4">
        <w:trPr>
          <w:trHeight w:hRule="exact" w:val="46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lastRenderedPageBreak/>
              <w:t>4.5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CD0AB4" w:rsidRDefault="001E1D22" w:rsidP="001E1D2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Потребительский</w:t>
            </w:r>
          </w:p>
          <w:p w:rsidR="001E1D22" w:rsidRPr="00CD0AB4" w:rsidRDefault="001E1D22" w:rsidP="001E1D2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Интернет вещей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CD0AB4" w:rsidRDefault="001E1D22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1D22" w:rsidRPr="00CD0AB4" w:rsidRDefault="001E1D22" w:rsidP="001E1D22">
            <w:pPr>
              <w:pStyle w:val="a7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  <w:r w:rsidRPr="00CD0AB4">
              <w:rPr>
                <w:rStyle w:val="a6"/>
                <w:i/>
                <w:iCs/>
                <w:sz w:val="24"/>
                <w:szCs w:val="24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CD0AB4" w:rsidRDefault="001E1D22" w:rsidP="001E1D22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i/>
                <w:iCs/>
                <w:sz w:val="24"/>
                <w:szCs w:val="24"/>
              </w:rPr>
              <w:t>Аналитическая деятельность</w:t>
            </w:r>
            <w:r w:rsidRPr="00CD0AB4">
              <w:rPr>
                <w:rStyle w:val="a6"/>
                <w:sz w:val="24"/>
                <w:szCs w:val="24"/>
              </w:rPr>
              <w:t>:</w:t>
            </w:r>
          </w:p>
          <w:p w:rsidR="001E1D22" w:rsidRPr="00CD0AB4" w:rsidRDefault="001E1D22" w:rsidP="001E1D22">
            <w:pPr>
              <w:pStyle w:val="a7"/>
              <w:spacing w:line="266" w:lineRule="auto"/>
              <w:ind w:left="360" w:hanging="36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– анализировать перспективы развития потребительского Интернета вещей;</w:t>
            </w:r>
          </w:p>
          <w:p w:rsidR="001E1D22" w:rsidRPr="00CD0AB4" w:rsidRDefault="001E1D22" w:rsidP="001E1D22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– характеризовать применение Интернета вещей в Умном доме; в сфере торговли. –</w:t>
            </w:r>
          </w:p>
          <w:p w:rsidR="001E1D22" w:rsidRPr="00CD0AB4" w:rsidRDefault="001E1D22" w:rsidP="001E1D22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i/>
                <w:iCs/>
                <w:sz w:val="24"/>
                <w:szCs w:val="24"/>
              </w:rPr>
              <w:t>Практическая деятельность</w:t>
            </w:r>
            <w:r w:rsidRPr="00CD0AB4">
              <w:rPr>
                <w:rStyle w:val="a6"/>
                <w:sz w:val="24"/>
                <w:szCs w:val="24"/>
              </w:rPr>
              <w:t>:</w:t>
            </w:r>
          </w:p>
          <w:p w:rsidR="001E1D22" w:rsidRPr="00CD0AB4" w:rsidRDefault="001E1D22" w:rsidP="001E1D22">
            <w:pPr>
              <w:pStyle w:val="a7"/>
              <w:spacing w:line="266" w:lineRule="auto"/>
              <w:ind w:left="360" w:hanging="36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– программировать управление простой самоуправляемой системой безопасности в Умном</w:t>
            </w:r>
          </w:p>
          <w:p w:rsidR="001E1D22" w:rsidRPr="00CD0AB4" w:rsidRDefault="001E1D22" w:rsidP="001E1D22">
            <w:pPr>
              <w:pStyle w:val="a7"/>
              <w:spacing w:line="266" w:lineRule="auto"/>
              <w:ind w:firstLine="360"/>
              <w:jc w:val="both"/>
              <w:rPr>
                <w:sz w:val="24"/>
                <w:szCs w:val="24"/>
              </w:rPr>
            </w:pPr>
            <w:proofErr w:type="gramStart"/>
            <w:r w:rsidRPr="00CD0AB4">
              <w:rPr>
                <w:rStyle w:val="a6"/>
                <w:sz w:val="24"/>
                <w:szCs w:val="24"/>
              </w:rPr>
              <w:t>доме</w:t>
            </w:r>
            <w:proofErr w:type="gramEnd"/>
          </w:p>
        </w:tc>
      </w:tr>
      <w:tr w:rsidR="001E1D22" w:rsidTr="00CD0AB4">
        <w:trPr>
          <w:trHeight w:hRule="exact" w:val="37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Default="001E1D22" w:rsidP="001E1D22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4.6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D22" w:rsidRPr="00CD0AB4" w:rsidRDefault="001E1D22" w:rsidP="001E1D2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 xml:space="preserve">Реализация индивидуального учебно-технического проекта. </w:t>
            </w:r>
            <w:r w:rsidRPr="00CD0AB4">
              <w:rPr>
                <w:rStyle w:val="a6"/>
                <w:i/>
                <w:iCs/>
                <w:sz w:val="24"/>
                <w:szCs w:val="24"/>
              </w:rPr>
              <w:t>Выполнение учебного проекта по темам (по выбору):</w:t>
            </w:r>
          </w:p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Проект «Модель системы Умный дом».</w:t>
            </w:r>
          </w:p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Проект «Модель «Умная школа».</w:t>
            </w:r>
          </w:p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Проект «Модель «Умный подъезд».</w:t>
            </w:r>
          </w:p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 xml:space="preserve">Проект «Выращивание </w:t>
            </w:r>
            <w:proofErr w:type="spellStart"/>
            <w:r w:rsidRPr="00CD0AB4">
              <w:rPr>
                <w:rStyle w:val="a6"/>
                <w:sz w:val="24"/>
                <w:szCs w:val="24"/>
              </w:rPr>
              <w:t>микрозелени</w:t>
            </w:r>
            <w:proofErr w:type="spellEnd"/>
            <w:r w:rsidRPr="00CD0AB4">
              <w:rPr>
                <w:rStyle w:val="a6"/>
                <w:sz w:val="24"/>
                <w:szCs w:val="24"/>
              </w:rPr>
              <w:t>, рассады».</w:t>
            </w:r>
          </w:p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Проект «Безопасность в доме».</w:t>
            </w:r>
          </w:p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Проект «Умная теплица».</w:t>
            </w:r>
          </w:p>
          <w:p w:rsidR="001E1D22" w:rsidRPr="00CD0AB4" w:rsidRDefault="001E1D22" w:rsidP="001E1D22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 xml:space="preserve">Проект «Бизнес-план «Выращивание </w:t>
            </w:r>
            <w:proofErr w:type="spellStart"/>
            <w:r w:rsidRPr="00CD0AB4">
              <w:rPr>
                <w:rStyle w:val="a6"/>
                <w:sz w:val="24"/>
                <w:szCs w:val="24"/>
              </w:rPr>
              <w:t>микрозелени</w:t>
            </w:r>
            <w:proofErr w:type="spellEnd"/>
            <w:r w:rsidRPr="00CD0AB4">
              <w:rPr>
                <w:rStyle w:val="a6"/>
                <w:sz w:val="24"/>
                <w:szCs w:val="24"/>
              </w:rPr>
              <w:t>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22" w:rsidRPr="00CD0AB4" w:rsidRDefault="001E1D22" w:rsidP="001E1D22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i/>
                <w:iCs/>
                <w:sz w:val="24"/>
                <w:szCs w:val="24"/>
              </w:rPr>
              <w:t>Аналитическая деятельность</w:t>
            </w:r>
            <w:r w:rsidRPr="00CD0AB4">
              <w:rPr>
                <w:rStyle w:val="a6"/>
                <w:sz w:val="24"/>
                <w:szCs w:val="24"/>
              </w:rPr>
              <w:t>:</w:t>
            </w:r>
          </w:p>
          <w:p w:rsidR="001E1D22" w:rsidRPr="00CD0AB4" w:rsidRDefault="001E1D22" w:rsidP="001E1D22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– называть виды проектов;</w:t>
            </w:r>
          </w:p>
          <w:p w:rsidR="001E1D22" w:rsidRPr="00CD0AB4" w:rsidRDefault="001E1D22" w:rsidP="001E1D22">
            <w:pPr>
              <w:pStyle w:val="a7"/>
              <w:spacing w:line="266" w:lineRule="auto"/>
              <w:ind w:left="360" w:hanging="36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– анализировать направления проектной деятельности;</w:t>
            </w:r>
          </w:p>
          <w:p w:rsidR="001E1D22" w:rsidRPr="00CD0AB4" w:rsidRDefault="001E1D22" w:rsidP="001E1D22">
            <w:pPr>
              <w:pStyle w:val="a7"/>
              <w:spacing w:after="340" w:line="266" w:lineRule="auto"/>
              <w:ind w:left="360" w:hanging="36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– анализировать результаты проектной деятельности.</w:t>
            </w:r>
          </w:p>
          <w:p w:rsidR="001E1D22" w:rsidRPr="00CD0AB4" w:rsidRDefault="001E1D22" w:rsidP="001E1D22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i/>
                <w:iCs/>
                <w:sz w:val="24"/>
                <w:szCs w:val="24"/>
              </w:rPr>
              <w:t>Практическая деятельность</w:t>
            </w:r>
            <w:r w:rsidRPr="00CD0AB4">
              <w:rPr>
                <w:rStyle w:val="a6"/>
                <w:sz w:val="24"/>
                <w:szCs w:val="24"/>
              </w:rPr>
              <w:t>:</w:t>
            </w:r>
          </w:p>
          <w:p w:rsidR="001E1D22" w:rsidRPr="00CD0AB4" w:rsidRDefault="001E1D22" w:rsidP="001E1D22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– разрабатывать проект</w:t>
            </w:r>
          </w:p>
          <w:p w:rsidR="001E1D22" w:rsidRPr="00CD0AB4" w:rsidRDefault="001E1D22" w:rsidP="001E1D22">
            <w:pPr>
              <w:pStyle w:val="a7"/>
              <w:spacing w:line="264" w:lineRule="auto"/>
              <w:ind w:firstLine="360"/>
              <w:jc w:val="both"/>
              <w:rPr>
                <w:sz w:val="24"/>
                <w:szCs w:val="24"/>
              </w:rPr>
            </w:pPr>
            <w:proofErr w:type="gramStart"/>
            <w:r w:rsidRPr="00CD0AB4">
              <w:rPr>
                <w:rStyle w:val="a6"/>
                <w:sz w:val="24"/>
                <w:szCs w:val="24"/>
              </w:rPr>
              <w:t>в</w:t>
            </w:r>
            <w:proofErr w:type="gramEnd"/>
            <w:r w:rsidRPr="00CD0AB4">
              <w:rPr>
                <w:rStyle w:val="a6"/>
                <w:sz w:val="24"/>
                <w:szCs w:val="24"/>
              </w:rPr>
              <w:t xml:space="preserve"> соответствии с общей схемой;</w:t>
            </w:r>
          </w:p>
          <w:p w:rsidR="001E1D22" w:rsidRPr="00CD0AB4" w:rsidRDefault="001E1D22" w:rsidP="001E1D22">
            <w:pPr>
              <w:pStyle w:val="a7"/>
              <w:spacing w:line="264" w:lineRule="auto"/>
              <w:ind w:left="360" w:hanging="360"/>
              <w:rPr>
                <w:sz w:val="24"/>
                <w:szCs w:val="24"/>
              </w:rPr>
            </w:pPr>
            <w:r w:rsidRPr="00CD0AB4">
              <w:rPr>
                <w:rStyle w:val="a6"/>
                <w:sz w:val="24"/>
                <w:szCs w:val="24"/>
              </w:rPr>
              <w:t>– конструировать простую полезную для людей самоуправляемую систему;</w:t>
            </w:r>
          </w:p>
        </w:tc>
      </w:tr>
      <w:tr w:rsidR="00CD0AB4" w:rsidTr="00CD0AB4">
        <w:trPr>
          <w:trHeight w:hRule="exact" w:val="42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0AB4" w:rsidRDefault="00CD0AB4" w:rsidP="00557F06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 xml:space="preserve">Проект «Бизнес-план ИП «Установка Умного дома». </w:t>
            </w:r>
            <w:r>
              <w:rPr>
                <w:rStyle w:val="a6"/>
                <w:i/>
                <w:iCs/>
              </w:rPr>
              <w:t xml:space="preserve">Этапы работы над проектом: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определение проблемы, цели, задач;</w:t>
            </w:r>
          </w:p>
          <w:p w:rsidR="00CD0AB4" w:rsidRDefault="00CD0AB4" w:rsidP="00557F06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обоснование проекта;</w:t>
            </w:r>
          </w:p>
          <w:p w:rsidR="00CD0AB4" w:rsidRDefault="00CD0AB4" w:rsidP="00557F06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анализ ресурсов;</w:t>
            </w:r>
          </w:p>
          <w:p w:rsidR="00CD0AB4" w:rsidRDefault="00CD0AB4" w:rsidP="00557F06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проекта;</w:t>
            </w:r>
          </w:p>
          <w:p w:rsidR="00CD0AB4" w:rsidRDefault="00CD0AB4" w:rsidP="00557F06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подготовка проекта к защите;</w:t>
            </w:r>
          </w:p>
          <w:p w:rsidR="00CD0AB4" w:rsidRDefault="00CD0AB4" w:rsidP="00557F06">
            <w:pPr>
              <w:pStyle w:val="a7"/>
              <w:spacing w:line="262" w:lineRule="auto"/>
              <w:ind w:left="340" w:hanging="34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самооценка результатов проектной деятельности;</w:t>
            </w:r>
          </w:p>
          <w:p w:rsidR="00CD0AB4" w:rsidRDefault="00CD0AB4" w:rsidP="00557F06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защита проекта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pStyle w:val="a7"/>
              <w:spacing w:line="269" w:lineRule="auto"/>
              <w:ind w:left="360" w:hanging="360"/>
            </w:pPr>
            <w:r>
              <w:rPr>
                <w:rStyle w:val="a6"/>
              </w:rPr>
              <w:t>– использовать компьютерные программы поддержки проектной деятельности;</w:t>
            </w:r>
          </w:p>
          <w:p w:rsidR="00CD0AB4" w:rsidRDefault="00CD0AB4" w:rsidP="00557F06">
            <w:pPr>
              <w:pStyle w:val="a7"/>
              <w:spacing w:line="269" w:lineRule="auto"/>
              <w:ind w:firstLine="0"/>
            </w:pPr>
            <w:r>
              <w:rPr>
                <w:rStyle w:val="a6"/>
              </w:rPr>
              <w:t>– защищать проект</w:t>
            </w:r>
          </w:p>
        </w:tc>
      </w:tr>
      <w:tr w:rsidR="00CD0AB4" w:rsidTr="00CD0AB4">
        <w:trPr>
          <w:trHeight w:hRule="exact" w:val="27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4.7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Современные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0AB4" w:rsidRDefault="00CD0AB4" w:rsidP="00557F06">
            <w:pPr>
              <w:pStyle w:val="a7"/>
              <w:ind w:firstLine="0"/>
            </w:pPr>
            <w:r>
              <w:rPr>
                <w:rStyle w:val="a6"/>
              </w:rPr>
              <w:t>Перспективы автоматизации и роботизации: возможности и ограничения. Использование цифровых технологий в профессиональной деятельности. 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pStyle w:val="a7"/>
              <w:spacing w:line="269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CD0AB4" w:rsidRDefault="00CD0AB4" w:rsidP="00557F06">
            <w:pPr>
              <w:pStyle w:val="a7"/>
              <w:spacing w:after="340" w:line="269" w:lineRule="auto"/>
              <w:ind w:left="360" w:hanging="360"/>
            </w:pPr>
            <w:r>
              <w:rPr>
                <w:rStyle w:val="a6"/>
              </w:rPr>
              <w:t>– перспективы автоматизации и роботизации.</w:t>
            </w:r>
          </w:p>
          <w:p w:rsidR="00CD0AB4" w:rsidRDefault="00CD0AB4" w:rsidP="00557F06">
            <w:pPr>
              <w:pStyle w:val="a7"/>
              <w:spacing w:line="264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</w:t>
            </w:r>
            <w:r>
              <w:rPr>
                <w:rStyle w:val="a6"/>
              </w:rPr>
              <w:t>:</w:t>
            </w:r>
          </w:p>
          <w:p w:rsidR="00CD0AB4" w:rsidRDefault="00CD0AB4" w:rsidP="00557F06">
            <w:pPr>
              <w:pStyle w:val="a7"/>
              <w:spacing w:line="264" w:lineRule="auto"/>
              <w:ind w:left="360" w:hanging="360"/>
            </w:pPr>
            <w:r>
              <w:rPr>
                <w:rStyle w:val="a6"/>
              </w:rPr>
              <w:t>– характеризовать мир современных профессий</w:t>
            </w:r>
          </w:p>
        </w:tc>
      </w:tr>
      <w:tr w:rsidR="00CD0AB4" w:rsidTr="00CD0AB4">
        <w:trPr>
          <w:trHeight w:hRule="exact" w:val="350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0AB4" w:rsidRDefault="00CD0AB4" w:rsidP="00557F06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Итого по модулю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0AB4" w:rsidRDefault="00CD0AB4" w:rsidP="00557F06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rPr>
                <w:sz w:val="10"/>
                <w:szCs w:val="10"/>
              </w:rPr>
            </w:pPr>
          </w:p>
        </w:tc>
      </w:tr>
      <w:tr w:rsidR="00CD0AB4" w:rsidTr="00CD0AB4">
        <w:trPr>
          <w:trHeight w:hRule="exact" w:val="720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AB4" w:rsidRDefault="00CD0AB4" w:rsidP="00557F06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ОБЩЕЕ КОЛИЧЕСТВО</w:t>
            </w:r>
          </w:p>
          <w:p w:rsidR="00CD0AB4" w:rsidRDefault="00CD0AB4" w:rsidP="00557F06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ЧАСОВ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B4" w:rsidRDefault="00CD0AB4" w:rsidP="00557F06">
            <w:pPr>
              <w:rPr>
                <w:sz w:val="10"/>
                <w:szCs w:val="10"/>
              </w:rPr>
            </w:pPr>
          </w:p>
        </w:tc>
      </w:tr>
    </w:tbl>
    <w:p w:rsidR="00CD0AB4" w:rsidRDefault="00CD0AB4" w:rsidP="00CD0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AB4" w:rsidRDefault="00CD0AB4" w:rsidP="00CD0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AB4" w:rsidRDefault="00CD0AB4" w:rsidP="00CD0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AB4" w:rsidRPr="00CD0AB4" w:rsidRDefault="00CD0AB4" w:rsidP="00CD0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AB4" w:rsidRPr="00CD0AB4" w:rsidRDefault="00CD0AB4" w:rsidP="00CD0AB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AB4">
        <w:rPr>
          <w:rFonts w:ascii="Times New Roman" w:hAnsi="Times New Roman" w:cs="Times New Roman"/>
          <w:b/>
          <w:sz w:val="24"/>
          <w:szCs w:val="24"/>
        </w:rPr>
        <w:lastRenderedPageBreak/>
        <w:t>Способы оценки достижения учащимися планируемых результатов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082A19">
        <w:rPr>
          <w:rFonts w:ascii="Times New Roman" w:hAnsi="Times New Roman" w:cs="Times New Roman"/>
          <w:b/>
          <w:sz w:val="24"/>
          <w:szCs w:val="24"/>
        </w:rPr>
        <w:tab/>
        <w:t>оценивания</w:t>
      </w:r>
      <w:r w:rsidRPr="00082A19">
        <w:rPr>
          <w:rFonts w:ascii="Times New Roman" w:hAnsi="Times New Roman" w:cs="Times New Roman"/>
          <w:b/>
          <w:sz w:val="24"/>
          <w:szCs w:val="24"/>
        </w:rPr>
        <w:tab/>
        <w:t>теоретических знаний</w:t>
      </w:r>
      <w:r w:rsidRPr="00082A19">
        <w:rPr>
          <w:rFonts w:ascii="Times New Roman" w:hAnsi="Times New Roman" w:cs="Times New Roman"/>
          <w:sz w:val="24"/>
          <w:szCs w:val="24"/>
        </w:rPr>
        <w:t xml:space="preserve"> (учитывается использование «технического языка», правильное применение и произношение терминов).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Отметки: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«5»: учащийся полностью усвоил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«4»: учащийся в основном усвоил учебный материал;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«3»: учащийся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«2»: учащийся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работ</w:t>
      </w:r>
      <w:r w:rsidRPr="00082A19">
        <w:rPr>
          <w:rFonts w:ascii="Times New Roman" w:hAnsi="Times New Roman" w:cs="Times New Roman"/>
          <w:sz w:val="24"/>
          <w:szCs w:val="24"/>
        </w:rPr>
        <w:t xml:space="preserve"> (учитываются результаты наблюдения за процессом труда обучающихся, качество изготовленного изделия (детали) и затраты рабочего времени).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Отметки: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«5»: учащийся тщательно спланирован труд и рационально организовано рабочее место; правильно выполнялись приемы труда, самостоятельно и творчески выполнялась работа; изделие изготовлено с учетом установленных требований; полностью соблюдались правила техники безопасности.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«4»: учащимся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не выполнена на 10-15 %; изделие изготовлено с незначительными отклонениями; полностью соблюдались правила техники безопасности.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«3»: имеют место недостатки в планировании труда и организации рабочего места; отдельные приемы труда выполнялись неправильно; самостоятельность в работе была низкой; норма времени не выполнена на 15-20 %; изделие изготовлено с нарушением отдельных требований; не полностью соблюдались правила техники безопасности.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«2»: •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норма времени не выполнена на 20-30 %; изделие изготовлено со значительными нарушениями требований; не соблюдались многие правила техники безопасности.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b/>
          <w:sz w:val="24"/>
          <w:szCs w:val="24"/>
        </w:rPr>
        <w:t xml:space="preserve">Организация труда 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Отметки: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lastRenderedPageBreak/>
        <w:t>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A19">
        <w:rPr>
          <w:rFonts w:ascii="Times New Roman" w:hAnsi="Times New Roman" w:cs="Times New Roman"/>
          <w:b/>
          <w:sz w:val="24"/>
          <w:szCs w:val="24"/>
        </w:rPr>
        <w:t>Приемы труда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 xml:space="preserve"> Отметки: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«5» ставится, если все приемы труда выполнялись правильно, не было нарушений правил ТБ, установленных для данного вида работ.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b/>
          <w:sz w:val="24"/>
          <w:szCs w:val="24"/>
        </w:rPr>
        <w:t>Качество изделия</w:t>
      </w:r>
      <w:r w:rsidRPr="00082A19">
        <w:rPr>
          <w:rFonts w:ascii="Times New Roman" w:hAnsi="Times New Roman" w:cs="Times New Roman"/>
          <w:sz w:val="24"/>
          <w:szCs w:val="24"/>
        </w:rPr>
        <w:t xml:space="preserve"> (работы)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 xml:space="preserve"> Отметки: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«5» ставится, если изделие или другая работа выполнены с учетом установленных требований.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«4» ставится, если изделие выполнено с незначительными отклонениями от заданных требований.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«3» ставится, если изделие выполнено со значительными нарушениями заданных требований.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«2» ставится, если изделие выполнено с грубыми нарушениями заданных требований или допущен брак.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b/>
          <w:sz w:val="24"/>
          <w:szCs w:val="24"/>
        </w:rPr>
        <w:t>Критерии оценивания графических заданий и лабораторных работ</w:t>
      </w:r>
      <w:r w:rsidRPr="00082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Отметки: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lastRenderedPageBreak/>
        <w:t>«5»: учащийся творчески планируется выполнение работы; самостоятельно и полностью используются знания программного материала; правильно и аккуратно выполняется задание; умело используются справочная литература, наглядные пособия, приборы и другие средства.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«4</w:t>
      </w:r>
      <w:proofErr w:type="gramStart"/>
      <w:r w:rsidRPr="00082A19">
        <w:rPr>
          <w:rFonts w:ascii="Times New Roman" w:hAnsi="Times New Roman" w:cs="Times New Roman"/>
          <w:sz w:val="24"/>
          <w:szCs w:val="24"/>
        </w:rPr>
        <w:t>»:</w:t>
      </w:r>
      <w:r w:rsidRPr="00082A1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82A19">
        <w:rPr>
          <w:rFonts w:ascii="Times New Roman" w:hAnsi="Times New Roman" w:cs="Times New Roman"/>
          <w:sz w:val="24"/>
          <w:szCs w:val="24"/>
        </w:rPr>
        <w:t>учащийся правильно планируется выполнение работы;  самостоятельно используется знания  программного  материала;</w:t>
      </w:r>
      <w:r w:rsidRPr="00082A19">
        <w:rPr>
          <w:rFonts w:ascii="Times New Roman" w:hAnsi="Times New Roman" w:cs="Times New Roman"/>
          <w:sz w:val="24"/>
          <w:szCs w:val="24"/>
        </w:rPr>
        <w:tab/>
        <w:t>в основном правильно и аккуратно выполняется задание; используются справочная литература, наглядные пособия, приборы и другие средства.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>«3»: учащимся допускаются ошибки при планировании выполнения работы; не может самостоятельно использовать значительную часть знаний программного материала; допускаются ошибки и неаккуратно выполняются задания; затрудняется самостоятельно использовать справочную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82A19">
        <w:rPr>
          <w:rFonts w:ascii="Times New Roman" w:hAnsi="Times New Roman" w:cs="Times New Roman"/>
          <w:sz w:val="24"/>
          <w:szCs w:val="24"/>
        </w:rPr>
        <w:t xml:space="preserve">«2»: учащийся не может правильно спланировать выполнение работы; не может использовать знания программного </w:t>
      </w:r>
      <w:proofErr w:type="gramStart"/>
      <w:r w:rsidRPr="00082A19">
        <w:rPr>
          <w:rFonts w:ascii="Times New Roman" w:hAnsi="Times New Roman" w:cs="Times New Roman"/>
          <w:sz w:val="24"/>
          <w:szCs w:val="24"/>
        </w:rPr>
        <w:t xml:space="preserve">материала;   </w:t>
      </w:r>
      <w:proofErr w:type="gramEnd"/>
      <w:r w:rsidRPr="00082A19">
        <w:rPr>
          <w:rFonts w:ascii="Times New Roman" w:hAnsi="Times New Roman" w:cs="Times New Roman"/>
          <w:sz w:val="24"/>
          <w:szCs w:val="24"/>
        </w:rPr>
        <w:t>допускает грубые ошибки и неаккуратно выполняет задание; не может самостоятельно использовать справочную литературу, наглядные пособия, приборы и другие средства.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2A19">
        <w:rPr>
          <w:rFonts w:ascii="Times New Roman" w:hAnsi="Times New Roman" w:cs="Times New Roman"/>
          <w:b/>
          <w:sz w:val="24"/>
          <w:szCs w:val="24"/>
        </w:rPr>
        <w:t>Описание материально- технического и учебно- методического обеспечения Рабочей программы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 </w:t>
      </w:r>
      <w:r>
        <w:rPr>
          <w:rStyle w:val="c31"/>
          <w:color w:val="555555"/>
        </w:rPr>
        <w:t>Технология. 8-9</w:t>
      </w:r>
      <w:r>
        <w:rPr>
          <w:rStyle w:val="c31"/>
          <w:color w:val="555555"/>
        </w:rPr>
        <w:t xml:space="preserve"> класс/Казакевич В.М., Пичугина Г.В., </w:t>
      </w:r>
      <w:proofErr w:type="spellStart"/>
      <w:r>
        <w:rPr>
          <w:rStyle w:val="c31"/>
          <w:color w:val="555555"/>
        </w:rPr>
        <w:t>Семёнова</w:t>
      </w:r>
      <w:proofErr w:type="spellEnd"/>
      <w:r>
        <w:rPr>
          <w:rStyle w:val="c31"/>
          <w:color w:val="555555"/>
        </w:rPr>
        <w:t xml:space="preserve"> Г.Ю. и другие; под редакцией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 Казакевича В.М., Акционерное общество «Издательство «Просвещение»;</w:t>
      </w: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 Технология 5-9 классы. Методическое пособие. Казакевич В. М., </w:t>
      </w:r>
      <w:proofErr w:type="spellStart"/>
      <w:r>
        <w:rPr>
          <w:rStyle w:val="c31"/>
          <w:color w:val="555555"/>
        </w:rPr>
        <w:t>Молева</w:t>
      </w:r>
      <w:proofErr w:type="spellEnd"/>
      <w:r>
        <w:rPr>
          <w:rStyle w:val="c31"/>
          <w:color w:val="555555"/>
        </w:rPr>
        <w:t xml:space="preserve"> Г.А. Издательство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"Просвещение"</w:t>
      </w: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  <w:bookmarkStart w:id="18" w:name="_GoBack"/>
      <w:bookmarkEnd w:id="18"/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Российская электронная школа                                          </w:t>
      </w:r>
      <w:hyperlink r:id="rId5" w:history="1">
        <w:r w:rsidRPr="002A58A5">
          <w:rPr>
            <w:rStyle w:val="aa"/>
          </w:rPr>
          <w:t>https://resh.edu.ru</w:t>
        </w:r>
      </w:hyperlink>
      <w:r>
        <w:rPr>
          <w:rStyle w:val="c31"/>
          <w:color w:val="555555"/>
        </w:rPr>
        <w:t xml:space="preserve"> 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Дистанционное образование для школьников и детей    </w:t>
      </w:r>
      <w:hyperlink r:id="rId6" w:history="1">
        <w:r w:rsidRPr="002A58A5">
          <w:rPr>
            <w:rStyle w:val="aa"/>
          </w:rPr>
          <w:t>https://uchi.ru</w:t>
        </w:r>
      </w:hyperlink>
      <w:r>
        <w:rPr>
          <w:rStyle w:val="c31"/>
          <w:color w:val="555555"/>
        </w:rPr>
        <w:t xml:space="preserve"> 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ФОКСФОРД онлайн школа                                                </w:t>
      </w:r>
      <w:hyperlink r:id="rId7" w:history="1">
        <w:r w:rsidRPr="002A58A5">
          <w:rPr>
            <w:rStyle w:val="aa"/>
          </w:rPr>
          <w:t>https://foxford.ru</w:t>
        </w:r>
      </w:hyperlink>
      <w:r>
        <w:rPr>
          <w:rStyle w:val="c31"/>
          <w:color w:val="555555"/>
        </w:rPr>
        <w:t xml:space="preserve"> 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1"/>
          <w:color w:val="555555"/>
        </w:rPr>
        <w:t xml:space="preserve">            ИНФОУРОК                                                                         </w:t>
      </w:r>
      <w:hyperlink r:id="rId8" w:history="1">
        <w:r w:rsidRPr="008C0A14">
          <w:rPr>
            <w:rStyle w:val="aa"/>
          </w:rPr>
          <w:t>https://infourok-online.ru</w:t>
        </w:r>
      </w:hyperlink>
      <w:r w:rsidRPr="008C0A14">
        <w:rPr>
          <w:color w:val="000000"/>
        </w:rPr>
        <w:t xml:space="preserve"> </w:t>
      </w:r>
    </w:p>
    <w:p w:rsidR="00AE75EC" w:rsidRPr="008C0A14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Московская электронная школа                                         </w:t>
      </w:r>
      <w:hyperlink r:id="rId9" w:history="1">
        <w:r w:rsidRPr="002A58A5">
          <w:rPr>
            <w:rStyle w:val="aa"/>
          </w:rPr>
          <w:t>https://www.mos.ru</w:t>
        </w:r>
      </w:hyperlink>
      <w:r>
        <w:rPr>
          <w:color w:val="000000"/>
        </w:rPr>
        <w:t xml:space="preserve"> </w:t>
      </w:r>
    </w:p>
    <w:p w:rsidR="00AE75EC" w:rsidRPr="00D12EA4" w:rsidRDefault="00AE75EC" w:rsidP="00AE75EC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E75EC" w:rsidRDefault="00AE75EC" w:rsidP="00AE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МАТЕРИАЛЬНО-ТЕХНИЧЕСКОЕ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ОБЕСПЕЧЕНИЕ  ОБРАЗОВАТЕЛЬНОГО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t xml:space="preserve">          </w:t>
      </w:r>
      <w:r>
        <w:rPr>
          <w:rStyle w:val="c31"/>
          <w:color w:val="555555"/>
        </w:rPr>
        <w:t>Комплект инструментов для санитарно- технических работ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инструментов для ремонтно-отделочных работ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Комплект оборудования для проведения ручных швейных работ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для проведения машинных швейных работ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Сантехнические установочные изделия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для проведения кулинарных работ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бытовых приборов и оборудования для ухода за жилищем, одеждой и обувью</w:t>
      </w:r>
    </w:p>
    <w:p w:rsidR="00AE75EC" w:rsidRDefault="00AE75EC" w:rsidP="00AE75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и приспособлений для влажно-тепловой обработки</w:t>
      </w:r>
    </w:p>
    <w:p w:rsidR="00AE75EC" w:rsidRDefault="00AE75EC" w:rsidP="00AE75EC">
      <w:pPr>
        <w:rPr>
          <w:rFonts w:ascii="Times New Roman" w:hAnsi="Times New Roman" w:cs="Times New Roman"/>
          <w:sz w:val="24"/>
          <w:szCs w:val="24"/>
        </w:rPr>
      </w:pPr>
    </w:p>
    <w:p w:rsidR="00AE75EC" w:rsidRPr="004C24F5" w:rsidRDefault="00AE75EC" w:rsidP="00AE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0AB4" w:rsidRPr="00082A19" w:rsidRDefault="00CD0AB4" w:rsidP="00CD0AB4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/>
        </w:rPr>
      </w:pPr>
    </w:p>
    <w:p w:rsidR="00CD0AB4" w:rsidRDefault="00CD0AB4" w:rsidP="00CD0AB4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D0AB4" w:rsidRDefault="00CD0AB4" w:rsidP="00CD0AB4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D0AB4" w:rsidRDefault="00CD0AB4" w:rsidP="00CD0AB4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D0AB4" w:rsidRDefault="00CD0AB4" w:rsidP="00CD0AB4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D0AB4" w:rsidRDefault="00CD0AB4" w:rsidP="00CD0AB4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D0AB4" w:rsidRDefault="00CD0AB4" w:rsidP="00CD0AB4">
      <w:pPr>
        <w:tabs>
          <w:tab w:val="left" w:pos="8288"/>
        </w:tabs>
        <w:spacing w:after="0"/>
        <w:jc w:val="both"/>
        <w:rPr>
          <w:rStyle w:val="a8"/>
          <w:rFonts w:eastAsiaTheme="minorHAnsi"/>
          <w:i w:val="0"/>
          <w:sz w:val="24"/>
          <w:szCs w:val="24"/>
        </w:rPr>
      </w:pPr>
    </w:p>
    <w:p w:rsidR="00CD0AB4" w:rsidRPr="008A7090" w:rsidRDefault="00CD0AB4" w:rsidP="00CD0AB4">
      <w:pPr>
        <w:tabs>
          <w:tab w:val="left" w:pos="8288"/>
        </w:tabs>
        <w:spacing w:after="0"/>
        <w:jc w:val="both"/>
        <w:rPr>
          <w:rStyle w:val="a8"/>
          <w:rFonts w:eastAsiaTheme="minorHAnsi"/>
          <w:i w:val="0"/>
          <w:sz w:val="24"/>
          <w:szCs w:val="24"/>
        </w:rPr>
      </w:pPr>
    </w:p>
    <w:p w:rsidR="00CD0AB4" w:rsidRDefault="00CD0AB4" w:rsidP="007F53FE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0AB4" w:rsidRDefault="00CD0AB4" w:rsidP="007F53FE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0AB4" w:rsidRPr="007F53FE" w:rsidRDefault="00CD0AB4" w:rsidP="007F53FE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53FE" w:rsidRPr="007F53FE" w:rsidRDefault="007F53FE" w:rsidP="007F53FE">
      <w:pPr>
        <w:widowControl w:val="0"/>
        <w:tabs>
          <w:tab w:val="center" w:pos="4977"/>
        </w:tabs>
        <w:spacing w:after="34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F53FE" w:rsidRPr="007F53FE" w:rsidRDefault="007F53FE" w:rsidP="007F53FE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53FE" w:rsidRPr="007F53FE" w:rsidRDefault="007F53FE" w:rsidP="007F53FE">
      <w:pPr>
        <w:widowControl w:val="0"/>
        <w:spacing w:after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3FE" w:rsidRPr="007F53FE" w:rsidRDefault="007F53FE" w:rsidP="007F53FE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53FE" w:rsidRPr="007F53FE" w:rsidRDefault="007F53FE" w:rsidP="007F53FE">
      <w:pPr>
        <w:widowControl w:val="0"/>
        <w:spacing w:after="34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0E6" w:rsidRPr="00D00FD4" w:rsidRDefault="003560E6">
      <w:pPr>
        <w:rPr>
          <w:rFonts w:ascii="Times New Roman" w:hAnsi="Times New Roman" w:cs="Times New Roman"/>
          <w:sz w:val="24"/>
          <w:szCs w:val="24"/>
        </w:rPr>
      </w:pPr>
    </w:p>
    <w:sectPr w:rsidR="003560E6" w:rsidRPr="00D00FD4" w:rsidSect="001E1D22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5ABF"/>
    <w:multiLevelType w:val="hybridMultilevel"/>
    <w:tmpl w:val="E35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94EE2"/>
    <w:multiLevelType w:val="hybridMultilevel"/>
    <w:tmpl w:val="E35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0BB5"/>
    <w:multiLevelType w:val="multilevel"/>
    <w:tmpl w:val="7B8AD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2F0F02"/>
    <w:multiLevelType w:val="multilevel"/>
    <w:tmpl w:val="E8C6B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90BAF"/>
    <w:multiLevelType w:val="multilevel"/>
    <w:tmpl w:val="C34277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64"/>
    <w:rsid w:val="001E1D22"/>
    <w:rsid w:val="003560E6"/>
    <w:rsid w:val="004C5864"/>
    <w:rsid w:val="007F53FE"/>
    <w:rsid w:val="00AE75EC"/>
    <w:rsid w:val="00CD0AB4"/>
    <w:rsid w:val="00D0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6A55F-7A37-4459-9DEA-FDE69AEB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3F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F53FE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7F53F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7F53FE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7F53FE"/>
    <w:pPr>
      <w:widowControl w:val="0"/>
      <w:spacing w:after="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D00FD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D00FD4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D0AB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rsid w:val="00CD0AB4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4">
    <w:name w:val="c4"/>
    <w:basedOn w:val="a"/>
    <w:rsid w:val="00AE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E75EC"/>
  </w:style>
  <w:style w:type="character" w:styleId="aa">
    <w:name w:val="Hyperlink"/>
    <w:basedOn w:val="a0"/>
    <w:uiPriority w:val="99"/>
    <w:unhideWhenUsed/>
    <w:rsid w:val="00AE7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2024-06-25T09:17:00Z</dcterms:created>
  <dcterms:modified xsi:type="dcterms:W3CDTF">2024-06-26T06:27:00Z</dcterms:modified>
</cp:coreProperties>
</file>