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«Харцызская средняя школа №5»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7B4234" w:rsidTr="00DF1AAE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7B4234" w:rsidRDefault="007B4234" w:rsidP="00DF1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B4234" w:rsidRDefault="00310214" w:rsidP="00DF1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</w:t>
            </w:r>
            <w:bookmarkStart w:id="0" w:name="_GoBack"/>
            <w:bookmarkEnd w:id="0"/>
            <w:r w:rsidR="007B42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B4234" w:rsidRDefault="007B4234" w:rsidP="00DF1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«__»__ 2024г.№1</w:t>
            </w:r>
          </w:p>
          <w:p w:rsidR="007B4234" w:rsidRDefault="0007763B" w:rsidP="00DF1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B423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B4234" w:rsidRDefault="007B4234" w:rsidP="00DF1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-------------С.И.Жовтобрюх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_________Е.А.Минченко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«СШ №5»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Е.В.Эллерт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:rsidR="007B4234" w:rsidRDefault="007B4234" w:rsidP="00DF1A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труду (технологии)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7 класса (2 подгруппа)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Рабочую программу составила: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Жовтобрюх Светлана Ивановна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учитель  ____________________</w:t>
      </w: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7B4234" w:rsidRDefault="007B4234" w:rsidP="007B4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7B4234" w:rsidRPr="00C77737" w:rsidRDefault="007B4234" w:rsidP="007B4234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1.</w:t>
      </w:r>
      <w:r w:rsidRPr="00C77737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7B4234" w:rsidRPr="00C77737" w:rsidRDefault="007B4234" w:rsidP="007B4234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2.</w:t>
      </w:r>
      <w:r w:rsidRPr="00C77737">
        <w:rPr>
          <w:rFonts w:ascii="Times New Roman" w:hAnsi="Times New Roman" w:cs="Times New Roman"/>
          <w:sz w:val="24"/>
          <w:szCs w:val="24"/>
        </w:rPr>
        <w:tab/>
        <w:t>Планируемые результаты</w:t>
      </w:r>
    </w:p>
    <w:p w:rsidR="007B4234" w:rsidRPr="00C77737" w:rsidRDefault="007B4234" w:rsidP="007B4234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3.</w:t>
      </w:r>
      <w:r w:rsidRPr="00C77737">
        <w:rPr>
          <w:rFonts w:ascii="Times New Roman" w:hAnsi="Times New Roman" w:cs="Times New Roman"/>
          <w:sz w:val="24"/>
          <w:szCs w:val="24"/>
        </w:rPr>
        <w:tab/>
        <w:t>Содержание учебного предмета, курса, модуля и.т.д.</w:t>
      </w: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4.</w:t>
      </w:r>
      <w:r w:rsidRPr="00C77737">
        <w:rPr>
          <w:rFonts w:ascii="Times New Roman" w:hAnsi="Times New Roman" w:cs="Times New Roman"/>
          <w:sz w:val="24"/>
          <w:szCs w:val="24"/>
        </w:rPr>
        <w:tab/>
        <w:t>Тематическое планирование с определением основных видов учебной деятельности</w:t>
      </w:r>
    </w:p>
    <w:p w:rsidR="007B4234" w:rsidRPr="00C77737" w:rsidRDefault="007B4234" w:rsidP="007B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7737">
        <w:rPr>
          <w:rFonts w:ascii="Times New Roman" w:hAnsi="Times New Roman" w:cs="Times New Roman"/>
          <w:sz w:val="24"/>
          <w:szCs w:val="24"/>
        </w:rPr>
        <w:t>обучающихся и планируемыми образовательными результатами изучения разделов</w:t>
      </w:r>
    </w:p>
    <w:p w:rsidR="007B4234" w:rsidRPr="00C77737" w:rsidRDefault="007B4234" w:rsidP="007B4234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5.</w:t>
      </w:r>
      <w:r w:rsidRPr="00C77737">
        <w:rPr>
          <w:rFonts w:ascii="Times New Roman" w:hAnsi="Times New Roman" w:cs="Times New Roman"/>
          <w:sz w:val="24"/>
          <w:szCs w:val="24"/>
        </w:rPr>
        <w:tab/>
        <w:t>Способы оценки достижения учащимися планируемых результатов</w:t>
      </w: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6.</w:t>
      </w:r>
      <w:r w:rsidRPr="00C77737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материально-технического и учебно-методического обеспечения</w:t>
      </w: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</w:t>
      </w:r>
      <w:r>
        <w:rPr>
          <w:rFonts w:ascii="Times New Roman" w:hAnsi="Times New Roman" w:cs="Times New Roman"/>
          <w:sz w:val="24"/>
          <w:szCs w:val="24"/>
        </w:rPr>
        <w:t>ого мышления на основе практико-</w:t>
      </w:r>
      <w:r w:rsidRPr="003D03B6">
        <w:rPr>
          <w:rFonts w:ascii="Times New Roman" w:hAnsi="Times New Roman" w:cs="Times New Roman"/>
          <w:sz w:val="24"/>
          <w:szCs w:val="24"/>
        </w:rPr>
        <w:t>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Задачами учебного предмета «Труд (технология)» являются: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7B4234" w:rsidRPr="003D03B6" w:rsidRDefault="007B4234" w:rsidP="007B42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B4234" w:rsidRPr="003D03B6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34" w:rsidRDefault="007B4234" w:rsidP="007B423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B4234" w:rsidRDefault="007B4234" w:rsidP="007B423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B4234" w:rsidRPr="00670C56" w:rsidRDefault="007B4234" w:rsidP="007B4234">
      <w:pPr>
        <w:pStyle w:val="30"/>
        <w:keepNext/>
        <w:keepLines/>
        <w:spacing w:after="120" w:line="257" w:lineRule="auto"/>
        <w:jc w:val="both"/>
        <w:rPr>
          <w:b w:val="0"/>
          <w:sz w:val="24"/>
          <w:szCs w:val="24"/>
        </w:rPr>
      </w:pPr>
      <w:bookmarkStart w:id="1" w:name="bookmark104"/>
      <w:bookmarkStart w:id="2" w:name="bookmark103"/>
      <w:r w:rsidRPr="00670C56">
        <w:rPr>
          <w:rStyle w:val="3"/>
          <w:b/>
          <w:sz w:val="24"/>
          <w:szCs w:val="24"/>
        </w:rPr>
        <w:t>ЛИЧНОСТНЫЕ РЕЗУЛЬТАТЫ</w:t>
      </w:r>
      <w:bookmarkEnd w:id="1"/>
      <w:bookmarkEnd w:id="2"/>
    </w:p>
    <w:p w:rsidR="007B4234" w:rsidRPr="00670C56" w:rsidRDefault="007B4234" w:rsidP="007B4234">
      <w:pPr>
        <w:pStyle w:val="1"/>
        <w:spacing w:after="120" w:line="257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2"/>
        </w:numPr>
        <w:tabs>
          <w:tab w:val="left" w:pos="406"/>
        </w:tabs>
        <w:spacing w:line="240" w:lineRule="auto"/>
        <w:jc w:val="both"/>
        <w:rPr>
          <w:sz w:val="24"/>
          <w:szCs w:val="24"/>
        </w:rPr>
      </w:pPr>
      <w:bookmarkStart w:id="3" w:name="bookmark106"/>
      <w:r w:rsidRPr="00670C56">
        <w:rPr>
          <w:rStyle w:val="3"/>
          <w:sz w:val="24"/>
          <w:szCs w:val="24"/>
        </w:rPr>
        <w:t>патриотического воспитания:</w:t>
      </w:r>
      <w:bookmarkEnd w:id="3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7B4234" w:rsidRPr="00670C56" w:rsidRDefault="007B4234" w:rsidP="007B4234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ценностное отношение к достижениям российских инженеров и ученых;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4" w:name="bookmark108"/>
      <w:r w:rsidRPr="00670C56">
        <w:rPr>
          <w:rStyle w:val="3"/>
          <w:sz w:val="24"/>
          <w:szCs w:val="24"/>
        </w:rPr>
        <w:t>гражданского и духовно-нравственного воспитания:</w:t>
      </w:r>
      <w:bookmarkEnd w:id="4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7B4234" w:rsidRPr="00670C56" w:rsidRDefault="007B4234" w:rsidP="007B4234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5" w:name="bookmark110"/>
      <w:r w:rsidRPr="00670C56">
        <w:rPr>
          <w:rStyle w:val="3"/>
          <w:sz w:val="24"/>
          <w:szCs w:val="24"/>
        </w:rPr>
        <w:t>эстетического воспитания:</w:t>
      </w:r>
      <w:bookmarkEnd w:id="5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восприятие эстетических качеств предметов труда;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создавать эстетически значимые изделия из различных материалов;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B4234" w:rsidRPr="00670C56" w:rsidRDefault="007B4234" w:rsidP="007B4234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6" w:name="bookmark112"/>
      <w:r w:rsidRPr="00670C56">
        <w:rPr>
          <w:rStyle w:val="3"/>
          <w:sz w:val="24"/>
          <w:szCs w:val="24"/>
        </w:rPr>
        <w:t>ценности научного познания и практической деятельности:</w:t>
      </w:r>
      <w:bookmarkEnd w:id="6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ценности науки как фундамента технологий;</w:t>
      </w:r>
    </w:p>
    <w:p w:rsidR="007B4234" w:rsidRPr="00670C56" w:rsidRDefault="007B4234" w:rsidP="007B4234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2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7" w:name="bookmark114"/>
      <w:r w:rsidRPr="00670C56">
        <w:rPr>
          <w:rStyle w:val="3"/>
          <w:sz w:val="24"/>
          <w:szCs w:val="24"/>
        </w:rPr>
        <w:t>формирования культуры здоровья и эмоционального благополучия:</w:t>
      </w:r>
      <w:bookmarkEnd w:id="7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B4234" w:rsidRPr="00670C56" w:rsidRDefault="007B4234" w:rsidP="007B4234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8" w:name="bookmark116"/>
      <w:r w:rsidRPr="00670C56">
        <w:rPr>
          <w:rStyle w:val="3"/>
          <w:sz w:val="24"/>
          <w:szCs w:val="24"/>
        </w:rPr>
        <w:t>трудового воспитания:</w:t>
      </w:r>
      <w:bookmarkEnd w:id="8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уважение к труду, трудящимся, результатам труда (своего и других людей);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ориентироваться в мире современных профессий;</w:t>
      </w:r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7B4234" w:rsidRPr="00670C56" w:rsidRDefault="007B4234" w:rsidP="007B4234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7B4234" w:rsidRPr="00670C56" w:rsidRDefault="007B4234" w:rsidP="007B4234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9" w:name="bookmark118"/>
      <w:r w:rsidRPr="00670C56">
        <w:rPr>
          <w:rStyle w:val="3"/>
          <w:sz w:val="24"/>
          <w:szCs w:val="24"/>
        </w:rPr>
        <w:lastRenderedPageBreak/>
        <w:t>экологического воспитания:</w:t>
      </w:r>
      <w:bookmarkEnd w:id="9"/>
    </w:p>
    <w:p w:rsidR="007B4234" w:rsidRPr="00670C56" w:rsidRDefault="007B4234" w:rsidP="007B4234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B4234" w:rsidRPr="00670C56" w:rsidRDefault="007B4234" w:rsidP="007B4234">
      <w:pPr>
        <w:pStyle w:val="1"/>
        <w:spacing w:after="36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пределов преобразовательной деятельности человека.</w:t>
      </w:r>
    </w:p>
    <w:p w:rsidR="007B4234" w:rsidRPr="00670C56" w:rsidRDefault="007B4234" w:rsidP="007B4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B4234" w:rsidRPr="00670C56" w:rsidRDefault="007B4234" w:rsidP="007B4234">
      <w:pPr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B4234" w:rsidRPr="00670C56" w:rsidRDefault="007B4234" w:rsidP="007B42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проектные действия: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осуществлять самооценку процесса и результата проектной деятельности, взаимооценку.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опытным путем изучать свойства различных материалов;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ее решения;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учетом синергетических эффектов.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объяснять</w:t>
      </w:r>
      <w:r w:rsidRPr="00670C56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670C56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670C56">
        <w:rPr>
          <w:rFonts w:ascii="Times New Roman" w:hAnsi="Times New Roman" w:cs="Times New Roman"/>
          <w:sz w:val="24"/>
          <w:szCs w:val="24"/>
        </w:rPr>
        <w:tab/>
        <w:t>(недостижения)</w:t>
      </w:r>
      <w:r w:rsidRPr="00670C56">
        <w:rPr>
          <w:rFonts w:ascii="Times New Roman" w:hAnsi="Times New Roman" w:cs="Times New Roman"/>
          <w:sz w:val="24"/>
          <w:szCs w:val="24"/>
        </w:rPr>
        <w:tab/>
        <w:t>результатов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преобразовательной деятельности;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Умения принятия себя и других:</w:t>
      </w:r>
    </w:p>
    <w:p w:rsidR="007B4234" w:rsidRPr="00670C56" w:rsidRDefault="007B4234" w:rsidP="007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признавать свое право на ошибку при решении задач или при реализации проекта, такое же право другого на подобные ошибки.</w:t>
      </w:r>
    </w:p>
    <w:p w:rsidR="007B4234" w:rsidRPr="00670C56" w:rsidRDefault="007B4234" w:rsidP="007B42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Общение: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7B4234" w:rsidRPr="00670C56" w:rsidRDefault="007B4234" w:rsidP="007B4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соблюдать</w:t>
      </w:r>
      <w:r w:rsidRPr="00670C56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670C56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670C56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670C56">
        <w:rPr>
          <w:rFonts w:ascii="Times New Roman" w:hAnsi="Times New Roman" w:cs="Times New Roman"/>
          <w:sz w:val="24"/>
          <w:szCs w:val="24"/>
        </w:rPr>
        <w:tab/>
        <w:t>ручных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и электрифицированных инструментов и оборудования;</w:t>
      </w:r>
    </w:p>
    <w:p w:rsidR="007B4234" w:rsidRPr="00670C56" w:rsidRDefault="007B4234" w:rsidP="007B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7B4234" w:rsidRDefault="007B4234" w:rsidP="007B42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ADA">
        <w:rPr>
          <w:rFonts w:ascii="Times New Roman" w:hAnsi="Times New Roman" w:cs="Times New Roman"/>
          <w:i/>
          <w:sz w:val="24"/>
          <w:szCs w:val="24"/>
        </w:rPr>
        <w:t>ИНВАРИАНТНЫЕ МОДУЛИ</w:t>
      </w:r>
    </w:p>
    <w:p w:rsidR="007B4234" w:rsidRPr="004C24F5" w:rsidRDefault="007B4234" w:rsidP="007B42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4F5">
        <w:rPr>
          <w:rFonts w:ascii="Times New Roman" w:hAnsi="Times New Roman" w:cs="Times New Roman"/>
          <w:b/>
          <w:i/>
          <w:sz w:val="24"/>
          <w:szCs w:val="24"/>
        </w:rPr>
        <w:t>Модуль «Производство и технологии»</w:t>
      </w:r>
    </w:p>
    <w:p w:rsidR="007B4234" w:rsidRPr="007B4234" w:rsidRDefault="007B4234" w:rsidP="007B4234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234" w:rsidRPr="007B4234" w:rsidRDefault="007B4234" w:rsidP="007B4234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развития технологий;</w:t>
      </w:r>
    </w:p>
    <w:p w:rsidR="007B4234" w:rsidRPr="007B4234" w:rsidRDefault="007B4234" w:rsidP="007B4234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народные промыслы и ремесла России;</w:t>
      </w:r>
    </w:p>
    <w:p w:rsidR="007B4234" w:rsidRPr="007B4234" w:rsidRDefault="007B4234" w:rsidP="007B4234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области применения технологий, понимать их возможности и ограничения;</w:t>
      </w:r>
    </w:p>
    <w:p w:rsidR="007B4234" w:rsidRPr="007B4234" w:rsidRDefault="007B4234" w:rsidP="007B4234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7B4234" w:rsidRPr="007B4234" w:rsidRDefault="007B4234" w:rsidP="007B4234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проблемы;</w:t>
      </w:r>
    </w:p>
    <w:p w:rsidR="007B4234" w:rsidRDefault="007B4234" w:rsidP="007B4234">
      <w:pPr>
        <w:widowControl w:val="0"/>
        <w:spacing w:after="12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7B4234" w:rsidRPr="007B4234" w:rsidRDefault="007B4234" w:rsidP="007B4234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138"/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10"/>
    </w:p>
    <w:p w:rsidR="007B4234" w:rsidRPr="007B4234" w:rsidRDefault="007B4234" w:rsidP="007B4234">
      <w:pPr>
        <w:widowControl w:val="0"/>
        <w:spacing w:after="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234" w:rsidRPr="007B4234" w:rsidRDefault="007B4234" w:rsidP="007B4234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конструкторской документации;</w:t>
      </w:r>
    </w:p>
    <w:p w:rsidR="007B4234" w:rsidRPr="007B4234" w:rsidRDefault="007B4234" w:rsidP="007B4234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7B4234" w:rsidRPr="007B4234" w:rsidRDefault="007B4234" w:rsidP="007B4234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 оформлять сборочный чертеж;</w:t>
      </w:r>
    </w:p>
    <w:p w:rsidR="007B4234" w:rsidRPr="007B4234" w:rsidRDefault="007B4234" w:rsidP="007B4234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7B4234" w:rsidRPr="007B4234" w:rsidRDefault="007B4234" w:rsidP="007B4234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:rsidR="007B4234" w:rsidRPr="007B4234" w:rsidRDefault="007B4234" w:rsidP="007B4234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читать чертежи деталей и осуществлять расчеты по чертежам;</w:t>
      </w:r>
    </w:p>
    <w:p w:rsidR="007B4234" w:rsidRPr="007B4234" w:rsidRDefault="007B4234" w:rsidP="007B4234">
      <w:pPr>
        <w:widowControl w:val="0"/>
        <w:spacing w:after="12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4234" w:rsidRDefault="007B4234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bookmark140"/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«3^-моделирование, прототипирование, макетирование»</w:t>
      </w:r>
      <w:bookmarkEnd w:id="11"/>
    </w:p>
    <w:p w:rsidR="007B4234" w:rsidRPr="007B4234" w:rsidRDefault="007B4234" w:rsidP="007B42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234" w:rsidRPr="007B4234" w:rsidRDefault="007B4234" w:rsidP="007B423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виды, свойства и назначение моделей;</w:t>
      </w:r>
    </w:p>
    <w:p w:rsidR="007B4234" w:rsidRPr="007B4234" w:rsidRDefault="007B4234" w:rsidP="007B423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макетов и их назначение;</w:t>
      </w:r>
    </w:p>
    <w:p w:rsidR="007B4234" w:rsidRPr="007B4234" w:rsidRDefault="007B4234" w:rsidP="007B423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7B4234" w:rsidRPr="007B4234" w:rsidRDefault="007B4234" w:rsidP="007B423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развертку и соединять фрагменты макета;</w:t>
      </w:r>
    </w:p>
    <w:p w:rsidR="007B4234" w:rsidRPr="007B4234" w:rsidRDefault="007B4234" w:rsidP="007B423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сборку деталей макета;</w:t>
      </w:r>
    </w:p>
    <w:p w:rsidR="007B4234" w:rsidRPr="007B4234" w:rsidRDefault="007B4234" w:rsidP="007B423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графическую документацию;</w:t>
      </w:r>
    </w:p>
    <w:p w:rsidR="007B4234" w:rsidRPr="007B4234" w:rsidRDefault="007B4234" w:rsidP="007B4234">
      <w:pPr>
        <w:widowControl w:val="0"/>
        <w:spacing w:after="12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B4234" w:rsidRPr="007B4234" w:rsidRDefault="007B4234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bookmark142"/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продуктов»</w:t>
      </w:r>
      <w:bookmarkEnd w:id="12"/>
    </w:p>
    <w:p w:rsidR="007B4234" w:rsidRPr="007B4234" w:rsidRDefault="007B4234" w:rsidP="007B423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художественное оформление изделий;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называть пищевую ценность мяса животных, мяса птицы, определять </w:t>
      </w: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качество;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блюда национальной кухни из рыбы, мяса;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конструкционные особенности костюма;</w:t>
      </w:r>
    </w:p>
    <w:p w:rsidR="007B4234" w:rsidRPr="007B4234" w:rsidRDefault="007B4234" w:rsidP="007B4234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текстильные материалы для изделий с учетом их свойств;</w:t>
      </w:r>
    </w:p>
    <w:p w:rsidR="007B4234" w:rsidRPr="007B4234" w:rsidRDefault="007B4234" w:rsidP="007B4234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чертеж выкроек швейного изделия;</w:t>
      </w:r>
    </w:p>
    <w:p w:rsidR="007B4234" w:rsidRPr="007B4234" w:rsidRDefault="007B4234" w:rsidP="007B4234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7B4234" w:rsidRPr="007B4234" w:rsidRDefault="007B4234" w:rsidP="007B4234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4234" w:rsidRPr="007B4234" w:rsidRDefault="007B4234" w:rsidP="007B4234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bookmark144"/>
      <w:r w:rsidRPr="007B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13"/>
    </w:p>
    <w:p w:rsidR="001F7EE1" w:rsidRPr="001F7EE1" w:rsidRDefault="001F7EE1" w:rsidP="001F7EE1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1F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классе</w:t>
      </w: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1F7EE1" w:rsidRDefault="001F7EE1" w:rsidP="001F7EE1">
      <w:pPr>
        <w:widowControl w:val="0"/>
        <w:spacing w:after="120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D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курса, модуля</w:t>
      </w:r>
    </w:p>
    <w:p w:rsidR="001F7EE1" w:rsidRPr="00710AE9" w:rsidRDefault="001F7EE1" w:rsidP="001F7EE1">
      <w:pPr>
        <w:pStyle w:val="1"/>
        <w:spacing w:after="140" w:line="266" w:lineRule="auto"/>
        <w:ind w:firstLine="0"/>
        <w:jc w:val="both"/>
        <w:rPr>
          <w:sz w:val="24"/>
          <w:szCs w:val="24"/>
        </w:rPr>
      </w:pPr>
      <w:bookmarkStart w:id="14" w:name="bookmark12"/>
      <w:r w:rsidRPr="00710AE9">
        <w:rPr>
          <w:rStyle w:val="a5"/>
          <w:sz w:val="24"/>
          <w:szCs w:val="24"/>
        </w:rPr>
        <w:t>ИНВАРИАНТНЫЕ МОДУЛИ</w:t>
      </w:r>
      <w:bookmarkEnd w:id="14"/>
    </w:p>
    <w:p w:rsidR="001F7EE1" w:rsidRDefault="001F7EE1" w:rsidP="001F7EE1">
      <w:pPr>
        <w:keepNext/>
        <w:keepLines/>
        <w:widowControl w:val="0"/>
        <w:spacing w:after="140" w:line="26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bookmark14"/>
      <w:bookmarkStart w:id="16" w:name="bookmark13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«Производство и технологии»</w:t>
      </w:r>
      <w:bookmarkEnd w:id="15"/>
      <w:bookmarkEnd w:id="16"/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эстетика. Дизайн.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ремесла. Народные ремесла и промыслы России.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 производства. Цифровые технологии и способы обработки информации.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:rsidR="001F7EE1" w:rsidRPr="001F7EE1" w:rsidRDefault="001F7EE1" w:rsidP="001F7EE1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Pr="001F7EE1" w:rsidRDefault="001F7EE1" w:rsidP="001F7EE1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bookmark31"/>
      <w:bookmarkStart w:id="18" w:name="bookmark30"/>
      <w:r w:rsidRPr="001F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17"/>
      <w:bookmarkEnd w:id="18"/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графической модели.</w:t>
      </w:r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модели. Виды графических моделей.</w:t>
      </w:r>
    </w:p>
    <w:p w:rsidR="001F7EE1" w:rsidRPr="001F7EE1" w:rsidRDefault="001F7EE1" w:rsidP="001F7EE1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и качественная оценка модели.</w:t>
      </w:r>
    </w:p>
    <w:p w:rsidR="001F7EE1" w:rsidRDefault="001F7EE1" w:rsidP="001F7EE1">
      <w:pPr>
        <w:widowControl w:val="0"/>
        <w:spacing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bookmark41"/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  <w:bookmarkEnd w:id="19"/>
    </w:p>
    <w:p w:rsidR="001F7EE1" w:rsidRDefault="001F7EE1" w:rsidP="001F7EE1">
      <w:pPr>
        <w:keepNext/>
        <w:keepLines/>
        <w:widowControl w:val="0"/>
        <w:spacing w:line="257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0" w:name="bookmark48"/>
      <w:bookmarkStart w:id="21" w:name="bookmark47"/>
      <w:r w:rsidRPr="001F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«3D-моделирование, прототипирование, макетирование»</w:t>
      </w:r>
      <w:bookmarkEnd w:id="20"/>
      <w:bookmarkEnd w:id="21"/>
    </w:p>
    <w:p w:rsidR="001F7EE1" w:rsidRPr="001F7EE1" w:rsidRDefault="001F7EE1" w:rsidP="001F7EE1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F7EE1" w:rsidRPr="001F7EE1" w:rsidRDefault="001F7EE1" w:rsidP="001F7EE1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</w:t>
      </w:r>
    </w:p>
    <w:p w:rsidR="001F7EE1" w:rsidRPr="001F7EE1" w:rsidRDefault="001F7EE1" w:rsidP="001F7EE1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объемных моделей с помощью компьютерных программ.</w:t>
      </w:r>
    </w:p>
    <w:p w:rsidR="001F7EE1" w:rsidRPr="001F7EE1" w:rsidRDefault="001F7EE1" w:rsidP="001F7EE1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1F7EE1" w:rsidRPr="001F7EE1" w:rsidRDefault="001F7EE1" w:rsidP="001F7EE1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F7EE1" w:rsidRPr="001F7EE1" w:rsidRDefault="001F7EE1" w:rsidP="001F7EE1">
      <w:pPr>
        <w:widowControl w:val="0"/>
        <w:spacing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3D-печатью.</w:t>
      </w:r>
    </w:p>
    <w:p w:rsidR="001F7EE1" w:rsidRDefault="001F7EE1" w:rsidP="001F7EE1">
      <w:pPr>
        <w:keepNext/>
        <w:keepLines/>
        <w:widowControl w:val="0"/>
        <w:spacing w:line="257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2" w:name="bookmark59"/>
      <w:bookmarkStart w:id="23" w:name="bookmark58"/>
      <w:r w:rsidRPr="001F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продуктов»</w:t>
      </w:r>
      <w:bookmarkEnd w:id="22"/>
      <w:bookmarkEnd w:id="23"/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конструкционных материалов.</w:t>
      </w:r>
    </w:p>
    <w:p w:rsidR="001F7EE1" w:rsidRPr="001F7EE1" w:rsidRDefault="001F7EE1" w:rsidP="001F7EE1">
      <w:pPr>
        <w:widowControl w:val="0"/>
        <w:tabs>
          <w:tab w:val="left" w:pos="2380"/>
          <w:tab w:val="left" w:pos="4391"/>
          <w:tab w:val="left" w:pos="6402"/>
          <w:tab w:val="left" w:pos="8687"/>
        </w:tabs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механической </w:t>
      </w: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</w:p>
    <w:p w:rsidR="001F7EE1" w:rsidRPr="001F7EE1" w:rsidRDefault="001F7EE1" w:rsidP="001F7EE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конструкционных материалов. Технологии отделки изделий из древесины.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Пластмасса и другие современные материалы: свойства, получение и использование.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пищевых продуктов.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 национальной кухни из мяса, рыбы.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общественным питанием.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текстильных материалов.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одежды. Плечевая и поясная одежда.</w:t>
      </w:r>
    </w:p>
    <w:p w:rsidR="001F7EE1" w:rsidRPr="001F7EE1" w:rsidRDefault="001F7EE1" w:rsidP="001F7EE1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выкроек швейного изделия.</w:t>
      </w:r>
    </w:p>
    <w:p w:rsidR="001F7EE1" w:rsidRPr="001F7EE1" w:rsidRDefault="001F7EE1" w:rsidP="001F7EE1">
      <w:pPr>
        <w:widowControl w:val="0"/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поясной и плечевой одежды.</w:t>
      </w:r>
    </w:p>
    <w:p w:rsidR="001F7EE1" w:rsidRPr="001F7EE1" w:rsidRDefault="001F7EE1" w:rsidP="001F7EE1">
      <w:pPr>
        <w:widowControl w:val="0"/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F7EE1" w:rsidRPr="001F7EE1" w:rsidRDefault="001F7EE1" w:rsidP="001F7EE1">
      <w:pPr>
        <w:widowControl w:val="0"/>
        <w:spacing w:after="0" w:line="262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изготовления швейного изделия.</w:t>
      </w:r>
    </w:p>
    <w:p w:rsidR="001F7EE1" w:rsidRDefault="001F7EE1" w:rsidP="001F7EE1">
      <w:pPr>
        <w:widowControl w:val="0"/>
        <w:spacing w:after="340" w:line="262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производством одежды.</w:t>
      </w:r>
    </w:p>
    <w:p w:rsidR="001F7EE1" w:rsidRDefault="001F7EE1" w:rsidP="001F7EE1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bookmark70"/>
      <w:bookmarkStart w:id="25" w:name="bookmark69"/>
      <w:r w:rsidRPr="001F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24"/>
      <w:bookmarkEnd w:id="25"/>
    </w:p>
    <w:p w:rsidR="001F7EE1" w:rsidRPr="001F7EE1" w:rsidRDefault="001F7EE1" w:rsidP="001F7EE1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1F7EE1" w:rsidRPr="001F7EE1" w:rsidRDefault="001F7EE1" w:rsidP="001F7EE1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:rsidR="001F7EE1" w:rsidRPr="001F7EE1" w:rsidRDefault="001F7EE1" w:rsidP="001F7EE1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1F7EE1" w:rsidRPr="001F7EE1" w:rsidRDefault="001F7EE1" w:rsidP="001F7EE1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:rsidR="001F7EE1" w:rsidRPr="001F7EE1" w:rsidRDefault="001F7EE1" w:rsidP="001F7EE1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:rsidR="001F7EE1" w:rsidRPr="001F7EE1" w:rsidRDefault="001F7EE1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 в области робототехники.</w:t>
      </w:r>
    </w:p>
    <w:p w:rsidR="001F7EE1" w:rsidRDefault="001F7EE1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 по робототехнике.</w:t>
      </w:r>
    </w:p>
    <w:p w:rsidR="004A444E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44E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44E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44E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44E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44E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D4" w:rsidRDefault="007C4AD4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C4A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AAE" w:rsidRPr="003C55C9" w:rsidRDefault="00DF1AAE" w:rsidP="00DF1AAE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C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          обучающихся и планируемыми образовательными результатами изучения разделов</w:t>
      </w:r>
    </w:p>
    <w:p w:rsidR="00DF1AAE" w:rsidRPr="003C55C9" w:rsidRDefault="00DF1AAE" w:rsidP="00DF1AAE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5C9"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557"/>
        <w:gridCol w:w="552"/>
        <w:gridCol w:w="547"/>
        <w:gridCol w:w="523"/>
        <w:gridCol w:w="533"/>
        <w:gridCol w:w="547"/>
        <w:gridCol w:w="462"/>
        <w:gridCol w:w="594"/>
        <w:gridCol w:w="462"/>
        <w:gridCol w:w="575"/>
        <w:gridCol w:w="1224"/>
      </w:tblGrid>
      <w:tr w:rsidR="00DF1AAE" w:rsidRPr="003C55C9" w:rsidTr="00DF1AAE">
        <w:trPr>
          <w:trHeight w:hRule="exact" w:val="317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3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классам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F1AAE" w:rsidRPr="003C55C9" w:rsidTr="00DF1AAE">
        <w:trPr>
          <w:trHeight w:hRule="exact" w:val="30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AAE" w:rsidRPr="003C55C9" w:rsidTr="00DF1AAE">
        <w:trPr>
          <w:trHeight w:hRule="exact" w:val="30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Подгруппы</w:t>
            </w: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DF1AAE" w:rsidRPr="003C55C9" w:rsidTr="00DF1AAE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Инвариантные модули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DF1AAE" w:rsidRPr="003C55C9" w:rsidTr="00DF1AAE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F1AAE" w:rsidRPr="003C55C9" w:rsidTr="00DF1AAE">
        <w:trPr>
          <w:trHeight w:hRule="exact" w:val="60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3C55C9" w:rsidRDefault="00DF1AAE" w:rsidP="00DF1AAE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F1AAE" w:rsidRPr="003C55C9" w:rsidTr="00DF1AAE">
        <w:trPr>
          <w:trHeight w:hRule="exact" w:val="9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3C55C9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F1AAE" w:rsidRPr="003C55C9" w:rsidTr="00DF1AAE">
        <w:trPr>
          <w:trHeight w:hRule="exact" w:val="826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материалов, пищевых продуктов</w:t>
            </w:r>
          </w:p>
          <w:p w:rsidR="00DF1AAE" w:rsidRPr="003C55C9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  <w:p w:rsidR="00DF1AAE" w:rsidRPr="003C55C9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пищевых продуктов Технологии обработки текстильных материалов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DF1AAE" w:rsidRPr="003C55C9" w:rsidTr="00DF1AAE">
        <w:trPr>
          <w:trHeight w:hRule="exact" w:val="91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AAE" w:rsidRPr="003C55C9" w:rsidTr="00DF1AAE">
        <w:trPr>
          <w:trHeight w:hRule="exact" w:val="68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AAE" w:rsidRPr="003C55C9" w:rsidTr="00DF1AAE">
        <w:trPr>
          <w:trHeight w:hRule="exact" w:val="43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AAE" w:rsidRPr="003C55C9" w:rsidTr="00DF1AAE">
        <w:trPr>
          <w:trHeight w:hRule="exact" w:val="3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DF1AAE" w:rsidRPr="003C55C9" w:rsidTr="00DF1AAE">
        <w:trPr>
          <w:trHeight w:hRule="exact" w:val="120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выбору ОО)</w:t>
            </w:r>
          </w:p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более 30% от общего</w:t>
            </w:r>
          </w:p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количества часов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3C55C9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DF1AAE" w:rsidRPr="003C55C9" w:rsidTr="00DF1AAE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DF1AAE" w:rsidRPr="003C55C9" w:rsidTr="00DF1AAE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AE" w:rsidRPr="003C55C9" w:rsidRDefault="00DF1AAE" w:rsidP="00DF1AAE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3C55C9">
        <w:rPr>
          <w:rFonts w:ascii="Times New Roman" w:eastAsia="Times New Roman" w:hAnsi="Times New Roman" w:cs="Times New Roman"/>
          <w:sz w:val="24"/>
          <w:szCs w:val="24"/>
        </w:rPr>
        <w:t xml:space="preserve"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</w:t>
      </w:r>
      <w:r w:rsidRPr="003C55C9">
        <w:rPr>
          <w:rFonts w:ascii="Times New Roman" w:eastAsia="Times New Roman" w:hAnsi="Times New Roman" w:cs="Times New Roman"/>
          <w:i/>
          <w:iCs/>
          <w:sz w:val="24"/>
          <w:szCs w:val="24"/>
        </w:rPr>
        <w:t>Подгруппа 1</w:t>
      </w:r>
      <w:r w:rsidRPr="003C55C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преимущественное изучение технологий обработки древесины, металлов и др. </w:t>
      </w:r>
      <w:r w:rsidRPr="003C55C9">
        <w:rPr>
          <w:rFonts w:ascii="Times New Roman" w:eastAsia="Times New Roman" w:hAnsi="Times New Roman" w:cs="Times New Roman"/>
          <w:i/>
          <w:iCs/>
          <w:sz w:val="24"/>
          <w:szCs w:val="24"/>
        </w:rPr>
        <w:t>Подгруппа 2</w:t>
      </w:r>
      <w:r w:rsidRPr="003C55C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преимущественное изучение технологий обработки текстильных материалов.</w:t>
      </w:r>
    </w:p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C9">
        <w:rPr>
          <w:rFonts w:ascii="Times New Roman" w:eastAsia="Times New Roman" w:hAnsi="Times New Roman" w:cs="Times New Roman"/>
          <w:sz w:val="24"/>
          <w:szCs w:val="24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C9">
        <w:rPr>
          <w:rFonts w:ascii="Times New Roman" w:eastAsia="Times New Roman" w:hAnsi="Times New Roman" w:cs="Times New Roman"/>
          <w:sz w:val="24"/>
          <w:szCs w:val="24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DF1AAE" w:rsidRPr="003C55C9" w:rsidRDefault="00DF1AAE" w:rsidP="00DF1AA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AAE" w:rsidRPr="003C55C9" w:rsidRDefault="00DF1AAE" w:rsidP="00DF1AAE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55C9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²</w:t>
      </w:r>
      <w:r w:rsidRPr="003C55C9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DF1AAE" w:rsidRPr="003C55C9" w:rsidRDefault="00DF1AAE" w:rsidP="00DF1AAE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F1AAE" w:rsidRPr="003C55C9" w:rsidRDefault="00DF1AAE" w:rsidP="00DF1AAE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A444E" w:rsidRPr="001F7EE1" w:rsidRDefault="004A444E" w:rsidP="001F7EE1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Pr="001F7EE1" w:rsidRDefault="001F7EE1" w:rsidP="001F7EE1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EE1" w:rsidRPr="001F7EE1" w:rsidRDefault="001F7EE1" w:rsidP="001F7EE1">
      <w:pPr>
        <w:widowControl w:val="0"/>
        <w:spacing w:after="340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Pr="001F7EE1" w:rsidRDefault="001F7EE1" w:rsidP="001F7EE1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EE1" w:rsidRPr="001F7EE1" w:rsidRDefault="001F7EE1" w:rsidP="001F7EE1">
      <w:pPr>
        <w:keepNext/>
        <w:keepLines/>
        <w:widowControl w:val="0"/>
        <w:spacing w:line="257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EE1" w:rsidRDefault="001F7EE1" w:rsidP="001F7EE1">
      <w:pPr>
        <w:widowControl w:val="0"/>
        <w:spacing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AAE" w:rsidRPr="001F7EE1" w:rsidRDefault="00DF1AAE" w:rsidP="001F7EE1">
      <w:pPr>
        <w:widowControl w:val="0"/>
        <w:spacing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E1" w:rsidRPr="001F7EE1" w:rsidRDefault="001F7EE1" w:rsidP="001F7EE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234" w:rsidRDefault="00DF1AAE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 класс 2 подгруппа </w:t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837"/>
        <w:gridCol w:w="1843"/>
        <w:gridCol w:w="4680"/>
        <w:gridCol w:w="4680"/>
      </w:tblGrid>
      <w:tr w:rsidR="00DF1AAE" w:rsidRPr="00DF1AAE" w:rsidTr="00633329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модулей, разделов и тем учебного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DF1AAE" w:rsidRPr="00DF1AAE" w:rsidTr="00633329">
        <w:trPr>
          <w:trHeight w:hRule="exact" w:val="360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«Производство и технологии»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DF1AAE" w:rsidRPr="00DF1AAE" w:rsidTr="00633329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и технологии. 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технологий как основная задача современной науки. История развития технологий создания изделий, имеющих прикладную и эстетическую ценность.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Промышленная эстетика. Дизайн. История дизайна. Области применения дизайна. Графические средства дизайна. Работа над дизайн-проектом.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ремесла и промыслы России.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профессий. Профессии, связанные с дизайном, их востребованность на рынке труда.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знакомиться с историей развития дизайна;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сферы (направления) дизайна;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этапы работы над дизайн-проектом;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эстетическую ценность промышленных изделий;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и характеризовать народные промыслы и ремесла России;</w:t>
            </w:r>
          </w:p>
          <w:p w:rsidR="00DF1AAE" w:rsidRPr="00DF1AAE" w:rsidRDefault="00DF1AAE" w:rsidP="00DF1AAE">
            <w:pPr>
              <w:widowControl w:val="0"/>
              <w:spacing w:after="34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профессии инженер, дизайнер.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DF1AAE" w:rsidRPr="00DF1AAE" w:rsidRDefault="00DF1AAE" w:rsidP="00DF1AAE">
            <w:pPr>
              <w:widowControl w:val="0"/>
              <w:spacing w:line="257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описывать технологию создания изделия народного промысла из древесины, металла, текстиля (по выбору);</w:t>
            </w:r>
          </w:p>
        </w:tc>
      </w:tr>
      <w:tr w:rsidR="00DF1AAE" w:rsidTr="00633329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Default="00DF1AAE" w:rsidP="00DF1AAE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разрабатывать дизайн-проект изделия, имеющего прикладную и эстетическую ценность</w:t>
            </w:r>
          </w:p>
        </w:tc>
      </w:tr>
      <w:tr w:rsidR="00DF1AAE" w:rsidTr="00633329">
        <w:trPr>
          <w:trHeight w:hRule="exact" w:val="80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Цифровизация производства. Цифровые технологии и их применение на производстве. 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 xml:space="preserve">Разработка и внедрение технологий многократного использования материалов, технологий безотходного производства. </w:t>
            </w:r>
            <w:r>
              <w:rPr>
                <w:rStyle w:val="a8"/>
                <w:i/>
                <w:iCs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DF1AAE" w:rsidRDefault="00DF1AAE" w:rsidP="00DF1AAE">
            <w:pPr>
              <w:pStyle w:val="a9"/>
              <w:ind w:left="360" w:hanging="360"/>
            </w:pPr>
            <w:r>
              <w:rPr>
                <w:rStyle w:val="a8"/>
              </w:rPr>
              <w:t>– характеризовать цифровые технологии;</w:t>
            </w:r>
          </w:p>
          <w:p w:rsidR="00DF1AAE" w:rsidRDefault="00DF1AAE" w:rsidP="00DF1AAE">
            <w:pPr>
              <w:pStyle w:val="a9"/>
              <w:ind w:left="360" w:hanging="360"/>
            </w:pPr>
            <w:r>
              <w:rPr>
                <w:rStyle w:val="a8"/>
              </w:rPr>
              <w:t>– приводить примеры использования цифровых технологий в производственной деятельности человека;</w:t>
            </w:r>
          </w:p>
          <w:p w:rsidR="00DF1AAE" w:rsidRDefault="00DF1AAE" w:rsidP="00DF1AAE">
            <w:pPr>
              <w:pStyle w:val="a9"/>
              <w:ind w:left="360" w:hanging="360"/>
            </w:pPr>
            <w:r>
              <w:rPr>
                <w:rStyle w:val="a8"/>
              </w:rPr>
              <w:t>– различать автоматизацию и цифровизацию производства;</w:t>
            </w:r>
          </w:p>
          <w:p w:rsidR="00DF1AAE" w:rsidRDefault="00DF1AAE" w:rsidP="00DF1AAE">
            <w:pPr>
              <w:pStyle w:val="a9"/>
              <w:ind w:left="360" w:hanging="360"/>
            </w:pPr>
            <w:r>
              <w:rPr>
                <w:rStyle w:val="a8"/>
              </w:rPr>
              <w:t>– оценивать области применения технологий, понимать их возможности и ограничения;</w:t>
            </w:r>
          </w:p>
          <w:p w:rsidR="00DF1AAE" w:rsidRDefault="00DF1AAE" w:rsidP="00DF1AAE">
            <w:pPr>
              <w:pStyle w:val="a9"/>
              <w:spacing w:after="340"/>
              <w:ind w:left="360" w:hanging="360"/>
            </w:pPr>
            <w:r>
              <w:rPr>
                <w:rStyle w:val="a8"/>
              </w:rPr>
              <w:t>– оценивать условия и риски применимости технологий с позиций экологических последствий.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DF1AAE" w:rsidRDefault="00DF1AAE" w:rsidP="00DF1AAE">
            <w:pPr>
              <w:pStyle w:val="a9"/>
              <w:ind w:left="360" w:hanging="360"/>
            </w:pPr>
            <w:r>
              <w:rPr>
                <w:rStyle w:val="a8"/>
              </w:rPr>
              <w:t>– выявлять экологические проблемы;</w:t>
            </w:r>
          </w:p>
          <w:p w:rsidR="00DF1AAE" w:rsidRDefault="00DF1AAE" w:rsidP="00DF1AAE">
            <w:pPr>
              <w:pStyle w:val="a9"/>
              <w:spacing w:after="180"/>
              <w:ind w:left="360" w:hanging="360"/>
            </w:pPr>
            <w:r>
              <w:rPr>
                <w:rStyle w:val="a8"/>
              </w:rPr>
              <w:t>– описывать применение цифровых технологий на производстве (по выбору)</w:t>
            </w:r>
          </w:p>
        </w:tc>
      </w:tr>
      <w:tr w:rsidR="00DF1AAE" w:rsidTr="00633329">
        <w:trPr>
          <w:trHeight w:hRule="exact" w:val="36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Default="00DF1AAE" w:rsidP="00DF1AAE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Default="00DF1AAE" w:rsidP="00DF1AAE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</w:tr>
      <w:tr w:rsidR="00DF1AAE" w:rsidRPr="00DF1AAE" w:rsidTr="00633329">
        <w:trPr>
          <w:trHeight w:hRule="exact" w:val="365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2. «Компьютерная графика. Черчение»</w:t>
            </w:r>
          </w:p>
        </w:tc>
      </w:tr>
      <w:tr w:rsidR="00DF1AAE" w:rsidRPr="00DF1AAE" w:rsidTr="00633329">
        <w:trPr>
          <w:trHeight w:hRule="exact" w:val="55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Математические, физические и информационные модели.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модели. Виды графических моделей.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конструкторской документации. Формы деталей и их конструктивные элементы.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и последовательность выполнения чертежа. ЕСКД. ГОСТ. Общие сведения о сборочных чертежах. Оформление сборочного чертежа.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чтения сборочных чертежей.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«Чтение сборочного чертежа»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знакомиться с видами моделей;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виды графических моделей;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понятие</w:t>
            </w:r>
          </w:p>
          <w:p w:rsidR="00DF1AAE" w:rsidRPr="00DF1AAE" w:rsidRDefault="00DF1AAE" w:rsidP="00DF1AAE">
            <w:pPr>
              <w:widowControl w:val="0"/>
              <w:spacing w:after="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«конструкторская документация»;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правила оформления конструкторской документации в соответствии с ЕСКД;</w:t>
            </w:r>
          </w:p>
          <w:p w:rsidR="00DF1AAE" w:rsidRPr="00DF1AAE" w:rsidRDefault="00DF1AAE" w:rsidP="00DF1AAE">
            <w:pPr>
              <w:widowControl w:val="0"/>
              <w:spacing w:after="34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различать конструктивные элементы деталей.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DF1AAE" w:rsidRPr="00DF1AAE" w:rsidRDefault="00DF1AAE" w:rsidP="00DF1AA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читать сборочные чертежи</w:t>
            </w:r>
          </w:p>
        </w:tc>
      </w:tr>
      <w:tr w:rsidR="00DF1AAE" w:rsidRPr="00DF1AAE" w:rsidTr="00633329">
        <w:trPr>
          <w:trHeight w:hRule="exact" w:val="349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автоматизированного проектирования (САПР).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построения чертежа в САПР.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средств компьютерной графики для построения чертежей. Системы автоматизированного проектирования (САПР) в конструкторской деятельности. Процесс создания конструкторской документации в САПР.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Чертежный редактор.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документов.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двухмерных построений.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функции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инструменты САПР;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приемы работы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САПР;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последовательность выполнения чертежей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конструкционных материалов;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оценивать графические модели;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профессии,</w:t>
            </w:r>
          </w:p>
        </w:tc>
      </w:tr>
      <w:tr w:rsidR="00DF1AAE" w:rsidTr="00633329">
        <w:trPr>
          <w:trHeight w:hRule="exact" w:val="87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Инструменты.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Создание и оформление чертежа. Построение окружности, квадрата, отверстия, осей симметрии.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Использование инструментов «автолиния» и «зеркально отразить». Простановка размеров.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Нанесение штриховки на разрезе. Понятие «ассоциативный чертеж». Правила построения разверток геометрических фигур.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Количественная и качественная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оценка модели. Мир профессий.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 xml:space="preserve">Профессии, связанные с 3D-моделированием и макетированием, их востребованность на рынке труда. </w:t>
            </w:r>
            <w:r>
              <w:rPr>
                <w:rStyle w:val="a8"/>
                <w:i/>
                <w:iCs/>
              </w:rPr>
              <w:t>Практическая работа «Создание чертежа в САПР». Практическая работа «Построение геометрических фигур в чертежном редакторе».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«Выполнение сборочного чертежа»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spacing w:after="340" w:line="264" w:lineRule="auto"/>
              <w:ind w:left="360" w:firstLine="0"/>
            </w:pPr>
            <w:r>
              <w:rPr>
                <w:rStyle w:val="a8"/>
              </w:rPr>
              <w:t>связанные с 3D-моделированием и макетированием.</w:t>
            </w:r>
          </w:p>
          <w:p w:rsidR="00DF1AAE" w:rsidRDefault="00DF1AAE" w:rsidP="00DF1AAE">
            <w:pPr>
              <w:pStyle w:val="a9"/>
              <w:spacing w:line="264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DF1AAE" w:rsidRDefault="00DF1AAE" w:rsidP="00DF1AAE">
            <w:pPr>
              <w:pStyle w:val="a9"/>
              <w:spacing w:line="264" w:lineRule="auto"/>
              <w:ind w:firstLine="0"/>
            </w:pPr>
            <w:r>
              <w:rPr>
                <w:rStyle w:val="a8"/>
              </w:rPr>
              <w:t>– создавать чертеж в САПР;</w:t>
            </w:r>
          </w:p>
          <w:p w:rsidR="00DF1AAE" w:rsidRDefault="00DF1AAE" w:rsidP="00DF1AAE">
            <w:pPr>
              <w:pStyle w:val="a9"/>
              <w:spacing w:line="264" w:lineRule="auto"/>
              <w:ind w:firstLine="0"/>
            </w:pPr>
            <w:r>
              <w:rPr>
                <w:rStyle w:val="a8"/>
              </w:rPr>
              <w:t>– устанавливать заданный формат</w:t>
            </w:r>
          </w:p>
          <w:p w:rsidR="00DF1AAE" w:rsidRDefault="00DF1AAE" w:rsidP="00DF1AAE">
            <w:pPr>
              <w:pStyle w:val="a9"/>
              <w:spacing w:line="264" w:lineRule="auto"/>
              <w:ind w:firstLine="360"/>
            </w:pPr>
            <w:r>
              <w:rPr>
                <w:rStyle w:val="a8"/>
              </w:rPr>
              <w:t>и ориентацию листа;</w:t>
            </w:r>
          </w:p>
          <w:p w:rsidR="00DF1AAE" w:rsidRDefault="00DF1AAE" w:rsidP="00DF1AAE">
            <w:pPr>
              <w:pStyle w:val="a9"/>
              <w:spacing w:line="264" w:lineRule="auto"/>
              <w:ind w:firstLine="0"/>
            </w:pPr>
            <w:r>
              <w:rPr>
                <w:rStyle w:val="a8"/>
              </w:rPr>
              <w:t>– заполнять основную надпись;</w:t>
            </w:r>
          </w:p>
          <w:p w:rsidR="00DF1AAE" w:rsidRDefault="00DF1AAE" w:rsidP="00DF1AAE">
            <w:pPr>
              <w:pStyle w:val="a9"/>
              <w:spacing w:line="264" w:lineRule="auto"/>
              <w:ind w:firstLine="0"/>
            </w:pPr>
            <w:r>
              <w:rPr>
                <w:rStyle w:val="a8"/>
              </w:rPr>
              <w:t>– строить графические изображения;</w:t>
            </w:r>
          </w:p>
          <w:p w:rsidR="00DF1AAE" w:rsidRDefault="00DF1AAE" w:rsidP="00DF1AAE">
            <w:pPr>
              <w:pStyle w:val="a9"/>
              <w:spacing w:after="160" w:line="264" w:lineRule="auto"/>
              <w:ind w:firstLine="0"/>
            </w:pPr>
            <w:r>
              <w:rPr>
                <w:rStyle w:val="a8"/>
              </w:rPr>
              <w:t>– выполнять сборочный чертеж</w:t>
            </w:r>
          </w:p>
        </w:tc>
      </w:tr>
      <w:tr w:rsidR="00DF1AAE" w:rsidTr="00633329">
        <w:trPr>
          <w:trHeight w:hRule="exact" w:val="36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Default="00DF1AAE" w:rsidP="00DF1AAE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Default="00DF1AAE" w:rsidP="00DF1AAE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</w:tr>
      <w:tr w:rsidR="00DF1AAE" w:rsidRPr="00DF1AAE" w:rsidTr="00633329">
        <w:trPr>
          <w:trHeight w:hRule="exact" w:val="365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«3В-моделирование, прототипирование, макетирование»</w:t>
            </w:r>
          </w:p>
        </w:tc>
      </w:tr>
      <w:tr w:rsidR="00DF1AAE" w:rsidRPr="00DF1AAE" w:rsidTr="00633329">
        <w:trPr>
          <w:trHeight w:hRule="exact" w:val="38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свойства, назначение моделей. Адекватность модели моделируемому объекту и целям моделирования. 3D-моделирование, его характерные отличия.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макетировании. Типы макетов. Материалы и инструменты для бумажного макетирования.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«Выполнение эскиза макета (по выбору)»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и характеризовать виды, свойства и назначение моделей;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виды макетов и их назначение;</w:t>
            </w:r>
          </w:p>
          <w:p w:rsidR="00DF1AAE" w:rsidRPr="00DF1AAE" w:rsidRDefault="00DF1AAE" w:rsidP="00DF1AAE">
            <w:pPr>
              <w:widowControl w:val="0"/>
              <w:spacing w:after="340" w:line="262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материалы и инструменты для макетирования.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эскиз макета</w:t>
            </w:r>
          </w:p>
        </w:tc>
      </w:tr>
      <w:tr w:rsidR="00DF1AAE" w:rsidRPr="00DF1AAE" w:rsidTr="00633329">
        <w:trPr>
          <w:trHeight w:hRule="exact" w:val="52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объемных моделей с помощью компьютерных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графической документации.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(по выбору). Разработка развертки, деталей. 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«Черчение развертки». 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объемных моделей с помощью компьютерных программ. Графические модели, их виды.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для разработки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виды макетов;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определять размеры макета, материалы и инструменты;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детали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конструкцию макета;</w:t>
            </w:r>
          </w:p>
          <w:p w:rsidR="00DF1AAE" w:rsidRPr="00DF1AAE" w:rsidRDefault="00DF1AAE" w:rsidP="00DF1AAE">
            <w:pPr>
              <w:widowControl w:val="0"/>
              <w:spacing w:after="360" w:line="257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определять последовательность сборки макета.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разрабатывать графическую документацию;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развертку макета;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разрабатывать графическую документацию</w:t>
            </w:r>
          </w:p>
        </w:tc>
      </w:tr>
      <w:tr w:rsidR="00DF1AAE" w:rsidTr="00633329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цифровых трехмерных моделей. Распечатка разверток, деталей макета. Разработка этапов сборки макета.</w:t>
            </w:r>
          </w:p>
          <w:p w:rsidR="00DF1AAE" w:rsidRDefault="00DF1AAE" w:rsidP="00DF1AAE">
            <w:pPr>
              <w:pStyle w:val="a9"/>
              <w:ind w:firstLine="0"/>
              <w:jc w:val="both"/>
            </w:pPr>
            <w:r>
              <w:rPr>
                <w:rStyle w:val="a8"/>
                <w:i/>
                <w:iCs/>
              </w:rPr>
              <w:t>Практическая работа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«Создание объемной модели макета, развертки»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</w:tr>
      <w:tr w:rsidR="00DF1AAE" w:rsidTr="00633329">
        <w:trPr>
          <w:trHeight w:hRule="exact" w:val="66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Программа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для редактирования готовых моделей. Основные приемы макетирования. Оценка качества макета.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Мир профессий. Профессии, связанные с 3D-печатью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  <w:r>
              <w:rPr>
                <w:rStyle w:val="a8"/>
                <w:i/>
                <w:iCs/>
              </w:rPr>
              <w:t xml:space="preserve">Практическая работа «Редактирование чертежа модели». </w:t>
            </w:r>
            <w:r>
              <w:rPr>
                <w:rStyle w:val="a8"/>
              </w:rPr>
              <w:t>Материалы и инструменты для бумажного макетирования. Сборка бумажного макета.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Основные приемы макетирования: вырезание, сгибание и склеивание деталей развертки.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Оценка качества макета.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Мир профессий. Профессии, связанные с 3D-печатью.</w:t>
            </w:r>
          </w:p>
          <w:p w:rsidR="00DF1AAE" w:rsidRDefault="00DF1AAE" w:rsidP="00DF1AAE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Профессия макетчик. </w:t>
            </w:r>
            <w:r>
              <w:rPr>
                <w:rStyle w:val="a8"/>
                <w:i/>
                <w:iCs/>
              </w:rPr>
              <w:t>Практическая работа «Сборка деталей макета»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DF1AAE" w:rsidRDefault="00DF1AAE" w:rsidP="00DF1AAE">
            <w:pPr>
              <w:pStyle w:val="a9"/>
              <w:ind w:firstLine="0"/>
            </w:pPr>
            <w:r>
              <w:rPr>
                <w:rStyle w:val="a8"/>
              </w:rPr>
              <w:t>– изучать интерфейс программы;</w:t>
            </w:r>
          </w:p>
          <w:p w:rsidR="00DF1AAE" w:rsidRDefault="00DF1AAE" w:rsidP="00DF1AAE">
            <w:pPr>
              <w:pStyle w:val="a9"/>
              <w:ind w:left="360" w:hanging="220"/>
            </w:pPr>
            <w:r>
              <w:rPr>
                <w:rStyle w:val="a8"/>
              </w:rPr>
              <w:t>– знакомиться с инструментами программы;</w:t>
            </w:r>
          </w:p>
          <w:p w:rsidR="00DF1AAE" w:rsidRDefault="00DF1AAE" w:rsidP="00DF1AAE">
            <w:pPr>
              <w:pStyle w:val="a9"/>
              <w:ind w:left="360" w:hanging="220"/>
            </w:pPr>
            <w:r>
              <w:rPr>
                <w:rStyle w:val="a8"/>
              </w:rPr>
              <w:t>– знакомиться с материалами и инструментами для бумажного макетирования;</w:t>
            </w:r>
          </w:p>
          <w:p w:rsidR="00DF1AAE" w:rsidRDefault="00DF1AAE" w:rsidP="00DF1AAE">
            <w:pPr>
              <w:pStyle w:val="a9"/>
              <w:ind w:left="360" w:hanging="220"/>
            </w:pPr>
            <w:r>
              <w:rPr>
                <w:rStyle w:val="a8"/>
              </w:rPr>
              <w:t>– изучать и анализировать основные приемы макетирования;</w:t>
            </w:r>
          </w:p>
          <w:p w:rsidR="00DF1AAE" w:rsidRDefault="00DF1AAE" w:rsidP="00DF1AAE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характеризовать профессию макетчик.</w:t>
            </w:r>
          </w:p>
          <w:p w:rsidR="00DF1AAE" w:rsidRDefault="00DF1AAE" w:rsidP="00DF1AAE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DF1AAE" w:rsidRDefault="00DF1AAE" w:rsidP="00DF1AAE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редактировать готовые модели</w:t>
            </w:r>
          </w:p>
          <w:p w:rsidR="00DF1AAE" w:rsidRDefault="00DF1AAE" w:rsidP="00DF1AAE">
            <w:pPr>
              <w:pStyle w:val="a9"/>
              <w:spacing w:line="257" w:lineRule="auto"/>
              <w:ind w:firstLine="360"/>
            </w:pPr>
            <w:r>
              <w:rPr>
                <w:rStyle w:val="a8"/>
              </w:rPr>
              <w:t>в программе;</w:t>
            </w:r>
          </w:p>
          <w:p w:rsidR="00DF1AAE" w:rsidRDefault="00DF1AAE" w:rsidP="00DF1AAE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распечатывать развертку модели;</w:t>
            </w:r>
          </w:p>
          <w:p w:rsidR="00DF1AAE" w:rsidRDefault="00DF1AAE" w:rsidP="00DF1AAE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осваивать приемы макетирования: вырезать, сгибать и склеивать детали развертки</w:t>
            </w:r>
          </w:p>
        </w:tc>
      </w:tr>
      <w:tr w:rsidR="00DF1AAE" w:rsidTr="00633329">
        <w:trPr>
          <w:trHeight w:hRule="exact" w:val="36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Default="00DF1AAE" w:rsidP="00DF1AAE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AE" w:rsidRDefault="00DF1AAE" w:rsidP="00DF1AAE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Default="00DF1AAE" w:rsidP="00DF1AAE">
            <w:pPr>
              <w:rPr>
                <w:sz w:val="10"/>
                <w:szCs w:val="10"/>
              </w:rPr>
            </w:pPr>
          </w:p>
        </w:tc>
      </w:tr>
      <w:tr w:rsidR="00DF1AAE" w:rsidRPr="00DF1AAE" w:rsidTr="00633329">
        <w:trPr>
          <w:trHeight w:hRule="exact" w:val="365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4. «Технологии обработки материалов и пищевых продуктов»</w:t>
            </w:r>
          </w:p>
        </w:tc>
      </w:tr>
      <w:tr w:rsidR="00DF1AAE" w:rsidRPr="00DF1AAE" w:rsidTr="00633329">
        <w:trPr>
          <w:trHeight w:hRule="exact" w:val="90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633329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конструкционных материалов. Композиционные материалы.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Получение, использование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свойства современных материалов. Технологии механической обработки 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Индивидуальный творческий (учебный) проект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«Изделие из конструкционных и поделочных материалов»: 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проблемы, продукта</w:t>
            </w:r>
          </w:p>
          <w:p w:rsidR="00DF1AAE" w:rsidRPr="00DF1AAE" w:rsidRDefault="00DF1AAE" w:rsidP="00DF1AAE">
            <w:pPr>
              <w:widowControl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проекта, цели, задач;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анализ ресурсов;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обоснование проекта;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выполнение эскиза проектного изделия;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материалов, инструментов;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составление технологической</w:t>
            </w:r>
          </w:p>
          <w:p w:rsidR="00DF1AAE" w:rsidRPr="00DF1AAE" w:rsidRDefault="00DF1AAE" w:rsidP="00DF1AAE">
            <w:pPr>
              <w:widowControl w:val="0"/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карты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исследовать и анализировать свойства современных конструкционных материалов;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выбирать инструменты</w:t>
            </w:r>
          </w:p>
          <w:p w:rsidR="00DF1AAE" w:rsidRPr="00DF1AAE" w:rsidRDefault="00DF1AAE" w:rsidP="00DF1AAE">
            <w:pPr>
              <w:widowControl w:val="0"/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оборудование, необходимые для изготовления проектного изделия;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выбирать материалы на основе анализа их свойств, необходимые для изготовления проектного изделия;</w:t>
            </w:r>
          </w:p>
          <w:p w:rsidR="00DF1AAE" w:rsidRPr="00DF1AAE" w:rsidRDefault="00DF1AAE" w:rsidP="00DF1AAE">
            <w:pPr>
              <w:widowControl w:val="0"/>
              <w:spacing w:after="34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приемы механической обработки конструкционных материалов.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применять технологии механической обработки конструкционных материалов;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этапы учебного проекта;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составлять технологическую карту по выполнению проекта;</w:t>
            </w:r>
          </w:p>
          <w:p w:rsidR="00DF1AAE" w:rsidRPr="00DF1AAE" w:rsidRDefault="00DF1AAE" w:rsidP="00DF1AAE">
            <w:pPr>
              <w:widowControl w:val="0"/>
              <w:spacing w:line="262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осуществлять изготовление субъективно нового продукта,</w:t>
            </w:r>
          </w:p>
        </w:tc>
      </w:tr>
      <w:tr w:rsidR="00DF1AAE" w:rsidRPr="00DF1AAE" w:rsidTr="00633329">
        <w:trPr>
          <w:trHeight w:hRule="exact" w:val="710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6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опираясь на общую технологическую схему</w:t>
            </w:r>
          </w:p>
        </w:tc>
      </w:tr>
      <w:tr w:rsidR="00DF1AAE" w:rsidRPr="00DF1AAE" w:rsidTr="00633329">
        <w:trPr>
          <w:trHeight w:hRule="exact" w:val="710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1AAE" w:rsidRPr="00DF1AAE" w:rsidRDefault="00633329" w:rsidP="00DF1AAE">
            <w:pPr>
              <w:widowControl w:val="0"/>
              <w:tabs>
                <w:tab w:val="left" w:pos="845"/>
                <w:tab w:val="left" w:pos="4416"/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2</w:t>
            </w:r>
            <w:r w:rsidR="00DF1AAE"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Виды механической обработки</w:t>
            </w:r>
          </w:p>
          <w:p w:rsidR="00DF1AAE" w:rsidRPr="00DF1AAE" w:rsidRDefault="00DF1AAE" w:rsidP="00DF1AAE">
            <w:pPr>
              <w:widowControl w:val="0"/>
              <w:tabs>
                <w:tab w:val="left" w:pos="5630"/>
              </w:tabs>
              <w:spacing w:after="0" w:line="240" w:lineRule="auto"/>
              <w:ind w:firstLine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механической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материалов с помощью станков: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технологии механической</w:t>
            </w:r>
          </w:p>
        </w:tc>
      </w:tr>
      <w:tr w:rsidR="00DF1AAE" w:rsidRPr="00DF1AAE" w:rsidTr="00633329">
        <w:trPr>
          <w:trHeight w:hRule="exact" w:val="691"/>
          <w:jc w:val="center"/>
        </w:trPr>
        <w:tc>
          <w:tcPr>
            <w:tcW w:w="102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tabs>
                <w:tab w:val="left" w:pos="5582"/>
              </w:tabs>
              <w:spacing w:after="0" w:line="240" w:lineRule="auto"/>
              <w:ind w:firstLine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 металлов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сверление, точение, фрезерование.</w:t>
            </w:r>
          </w:p>
          <w:p w:rsidR="00DF1AAE" w:rsidRPr="00DF1AAE" w:rsidRDefault="00DF1AAE" w:rsidP="00DF1AAE">
            <w:pPr>
              <w:widowControl w:val="0"/>
              <w:tabs>
                <w:tab w:val="left" w:pos="5582"/>
              </w:tabs>
              <w:spacing w:after="0" w:line="240" w:lineRule="auto"/>
              <w:ind w:firstLine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станков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Общая характеристика станков: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57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 металлов с помощью станков;</w:t>
            </w:r>
          </w:p>
        </w:tc>
      </w:tr>
      <w:tr w:rsidR="00DF1AAE" w:rsidRPr="00DF1AAE" w:rsidTr="00633329">
        <w:trPr>
          <w:trHeight w:hRule="exact" w:val="6960"/>
          <w:jc w:val="center"/>
        </w:trPr>
        <w:tc>
          <w:tcPr>
            <w:tcW w:w="1021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ind w:left="56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токарные, фрезерные, универсальные, станки с ЧПУ. Резьба и резьбовые соединения. Способы нарезания резьбы ручными инструментами и на станках. Соединение металлических деталей. Отделка изделий из металла. Определение материалов для выполнения проекта (древесина, металл, пластмасса и др.).</w:t>
            </w:r>
          </w:p>
          <w:p w:rsidR="00DF1AAE" w:rsidRPr="00DF1AAE" w:rsidRDefault="00DF1AAE" w:rsidP="00DF1AAE">
            <w:pPr>
              <w:widowControl w:val="0"/>
              <w:spacing w:after="0"/>
              <w:ind w:left="56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Индивидуальный творческий (учебный) проект</w:t>
            </w:r>
          </w:p>
          <w:p w:rsidR="00DF1AAE" w:rsidRPr="00DF1AAE" w:rsidRDefault="00DF1AAE" w:rsidP="00DF1AAE">
            <w:pPr>
              <w:widowControl w:val="0"/>
              <w:spacing w:after="0"/>
              <w:ind w:left="56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«Изделие из конструкционных и поделочных материалов»: 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выполнение проекта</w:t>
            </w:r>
          </w:p>
          <w:p w:rsidR="00DF1AAE" w:rsidRPr="00DF1AAE" w:rsidRDefault="00DF1AAE" w:rsidP="00DF1AAE">
            <w:pPr>
              <w:widowControl w:val="0"/>
              <w:spacing w:after="0"/>
              <w:ind w:right="10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технологической карте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способы обработки материалов на разных станках;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определять материалы, инструменты и приспособления для станочной обработки металлов;</w:t>
            </w:r>
          </w:p>
          <w:p w:rsidR="00DF1AAE" w:rsidRPr="00DF1AAE" w:rsidRDefault="00DF1AAE" w:rsidP="00DF1AAE">
            <w:pPr>
              <w:widowControl w:val="0"/>
              <w:spacing w:after="34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технологии выполнения изделия.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осуществлять изготовление субъективно нового продукта, опираясь на общую технологическую схему;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проектное изделие по технологической карте;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организовать рабочее место;</w:t>
            </w:r>
          </w:p>
          <w:p w:rsidR="00DF1AAE" w:rsidRPr="00DF1AAE" w:rsidRDefault="00DF1AAE" w:rsidP="00DF1AAE">
            <w:pPr>
              <w:widowControl w:val="0"/>
              <w:spacing w:after="18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уборку рабочего места</w:t>
            </w:r>
          </w:p>
        </w:tc>
      </w:tr>
      <w:tr w:rsidR="00DF1AAE" w:rsidRPr="00DF1AAE" w:rsidTr="00633329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Пластмасса и другие современные материалы: свойства, получение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633329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Пластмасса и другие современные материалы: свойства, получение и использование.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обработки и отделки изделий из пластмассы и других современных материалов.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Инструменты, правила безопасного использования.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декоративной отделки изделия.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Индивидуальный творческий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(учебный) проект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«Изделие из конструкционных и поделочных материалов»: 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выполнение проекта</w:t>
            </w:r>
          </w:p>
          <w:p w:rsidR="00DF1AAE" w:rsidRPr="00DF1AAE" w:rsidRDefault="00DF1AAE" w:rsidP="00DF1AAE">
            <w:pPr>
              <w:widowControl w:val="0"/>
              <w:spacing w:after="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технологической карте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пластмассы и другие современные материалы;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свойства современных материалов, возможность применения в быту и на производстве;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перечислять технологии отделки и декорирования проектного изделия;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и аргументированно объяснять использование</w:t>
            </w:r>
          </w:p>
          <w:p w:rsidR="00DF1AAE" w:rsidRPr="00DF1AAE" w:rsidRDefault="00DF1AAE" w:rsidP="00DF1AAE">
            <w:pPr>
              <w:widowControl w:val="0"/>
              <w:spacing w:after="34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и инструментов.</w:t>
            </w:r>
          </w:p>
          <w:p w:rsidR="00DF1AAE" w:rsidRPr="00DF1AAE" w:rsidRDefault="00DF1AAE" w:rsidP="00DF1AA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проектное изделие по технологической карте;</w:t>
            </w:r>
          </w:p>
          <w:p w:rsidR="00DF1AAE" w:rsidRPr="00DF1AAE" w:rsidRDefault="00DF1AAE" w:rsidP="00DF1AAE">
            <w:pPr>
              <w:widowControl w:val="0"/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осуществлять доступными средствами контроль качества изготавливаемого</w:t>
            </w:r>
          </w:p>
          <w:p w:rsidR="00DF1AAE" w:rsidRPr="00DF1AAE" w:rsidRDefault="00DF1AAE" w:rsidP="00DF1AAE">
            <w:pPr>
              <w:widowControl w:val="0"/>
              <w:spacing w:after="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</w:tr>
      <w:tr w:rsidR="00DF1AAE" w:rsidRPr="00DF1AAE" w:rsidTr="00633329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оценка качества изделия из конструкционных материалов.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AAE" w:rsidRPr="00DF1AAE" w:rsidRDefault="00633329" w:rsidP="00DF1A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себестоимости проектного изделия.</w:t>
            </w:r>
          </w:p>
          <w:p w:rsidR="00DF1AAE" w:rsidRPr="00DF1AAE" w:rsidRDefault="00DF1AAE" w:rsidP="00DF1AAE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Профессии в области получения и применения современных материалов, наноматериалов.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оценивать качество изделия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конструкционных материалов;</w:t>
            </w:r>
          </w:p>
          <w:p w:rsidR="00DF1AAE" w:rsidRPr="00DF1AAE" w:rsidRDefault="00DF1AAE" w:rsidP="00DF1AAE">
            <w:pPr>
              <w:widowControl w:val="0"/>
              <w:spacing w:after="0" w:line="257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результаты проектной деятельности.</w:t>
            </w:r>
          </w:p>
        </w:tc>
      </w:tr>
      <w:tr w:rsidR="00633329" w:rsidTr="00633329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Оценка качества изделия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из конструкционных материалов.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Индивидуальный творческий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(учебный) проект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 xml:space="preserve">«Изделие из конструкционных и поделочных материалов»: </w:t>
            </w: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 xml:space="preserve">подготовка проекта к защите; </w:t>
            </w: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оценка качества проектного</w:t>
            </w:r>
          </w:p>
          <w:p w:rsidR="00633329" w:rsidRDefault="00633329" w:rsidP="00557F06">
            <w:pPr>
              <w:pStyle w:val="a9"/>
              <w:spacing w:line="257" w:lineRule="auto"/>
              <w:ind w:firstLine="360"/>
            </w:pPr>
            <w:r>
              <w:rPr>
                <w:rStyle w:val="a8"/>
                <w:i/>
                <w:iCs/>
              </w:rPr>
              <w:t>изделия;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самоанализ результатов проектной работы;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защита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составлять доклад к защите творческого проекта;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предъявлять проектное изделие;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завершать изготовление проектного изделия;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оформлять паспорт проекта;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защищать творческий проект</w:t>
            </w:r>
          </w:p>
        </w:tc>
      </w:tr>
      <w:tr w:rsidR="00633329" w:rsidTr="00633329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Технологии обработки пищевых продуктов.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Рыба и мясо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в питании человека. 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Мясо животных, мясо птицы в питании человека. Пищевая ценность мяса. Механическая обработка мяса животных (говядина,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называть пищевую ценность рыбы, морепродуктов продуктов;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определять свежесть рыбы</w:t>
            </w:r>
          </w:p>
          <w:p w:rsidR="00633329" w:rsidRDefault="00633329" w:rsidP="00557F06">
            <w:pPr>
              <w:pStyle w:val="a9"/>
              <w:spacing w:line="262" w:lineRule="auto"/>
              <w:ind w:firstLine="360"/>
            </w:pPr>
            <w:r>
              <w:rPr>
                <w:rStyle w:val="a8"/>
              </w:rPr>
              <w:t>органолептическими методами;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определять срок годности рыбных консервов;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изучать технологии приготовления блюд из рыбы;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определять качество термической обработки рыбных блюд;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определять свежесть мяса органолептическими методами;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изучать технологии приготовления из мяса животных, мяса птицы;</w:t>
            </w:r>
          </w:p>
        </w:tc>
      </w:tr>
      <w:tr w:rsidR="00633329" w:rsidTr="00633329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свинина, баранина), обработка мяса птицы. Показатели свежести мяса. Виды тепловой обработки мяса.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Блюда национальной кухни из мяса, рыбы.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  <w:r>
              <w:rPr>
                <w:rStyle w:val="a8"/>
                <w:i/>
                <w:iCs/>
              </w:rPr>
              <w:t>Групповой проект по теме «Технологии обработки пищевых продуктов»:</w:t>
            </w:r>
          </w:p>
          <w:p w:rsidR="00633329" w:rsidRDefault="00633329" w:rsidP="00557F06">
            <w:pPr>
              <w:pStyle w:val="a9"/>
              <w:spacing w:line="262" w:lineRule="auto"/>
              <w:ind w:left="340" w:hanging="3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этапов командного проекта;</w:t>
            </w:r>
          </w:p>
          <w:p w:rsidR="00633329" w:rsidRDefault="00633329" w:rsidP="00557F06">
            <w:pPr>
              <w:pStyle w:val="a9"/>
              <w:spacing w:line="262" w:lineRule="auto"/>
              <w:ind w:left="340" w:hanging="3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распределение ролей и обязанностей в команде;</w:t>
            </w:r>
          </w:p>
          <w:p w:rsidR="00633329" w:rsidRDefault="00633329" w:rsidP="00557F06">
            <w:pPr>
              <w:pStyle w:val="a9"/>
              <w:spacing w:line="262" w:lineRule="auto"/>
              <w:ind w:left="340" w:hanging="3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продукта, проблемы, цели, задач; анализ ресурсов;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обоснование проекта;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проекта;</w:t>
            </w:r>
          </w:p>
          <w:p w:rsidR="00633329" w:rsidRDefault="00633329" w:rsidP="00557F06">
            <w:pPr>
              <w:pStyle w:val="a9"/>
              <w:spacing w:line="262" w:lineRule="auto"/>
              <w:ind w:left="340" w:hanging="3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подготовка проекта к защите; защита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определять качество термической обработки блюд из мяса;</w:t>
            </w:r>
          </w:p>
          <w:p w:rsidR="00633329" w:rsidRDefault="00633329" w:rsidP="00557F06">
            <w:pPr>
              <w:pStyle w:val="a9"/>
              <w:spacing w:after="340" w:line="262" w:lineRule="auto"/>
              <w:ind w:left="360" w:hanging="220"/>
            </w:pPr>
            <w:r>
              <w:rPr>
                <w:rStyle w:val="a8"/>
              </w:rPr>
              <w:t>– характеризовать профессии: повар, технолог общественного питания, их востребованность на рынке труда.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знать и называть пищевую ценность рыбы, мяса животных, мяса птицы;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определять качество рыбы, мяса животных, мяса птицы;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определять этапы командного проекта;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– выполнять обоснование проекта;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– выполнять проект</w:t>
            </w:r>
          </w:p>
          <w:p w:rsidR="00633329" w:rsidRDefault="00633329" w:rsidP="00557F06">
            <w:pPr>
              <w:pStyle w:val="a9"/>
              <w:ind w:firstLine="360"/>
            </w:pPr>
            <w:r>
              <w:rPr>
                <w:rStyle w:val="a8"/>
              </w:rPr>
              <w:t>по разработанным этапам;</w:t>
            </w:r>
          </w:p>
          <w:p w:rsidR="00633329" w:rsidRDefault="00633329" w:rsidP="00557F06">
            <w:pPr>
              <w:pStyle w:val="a9"/>
              <w:spacing w:after="160"/>
              <w:ind w:firstLine="0"/>
            </w:pPr>
            <w:r>
              <w:rPr>
                <w:rStyle w:val="a8"/>
              </w:rPr>
              <w:t>– защищать групповой проект</w:t>
            </w:r>
          </w:p>
        </w:tc>
      </w:tr>
      <w:tr w:rsidR="00633329" w:rsidTr="00633329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Конструирование одежды. Плечевая и поясная 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633329">
            <w:pPr>
              <w:pStyle w:val="a9"/>
              <w:tabs>
                <w:tab w:val="left" w:pos="825"/>
                <w:tab w:val="center" w:pos="911"/>
              </w:tabs>
              <w:spacing w:line="240" w:lineRule="auto"/>
              <w:ind w:firstLine="0"/>
            </w:pPr>
            <w:r>
              <w:rPr>
                <w:rStyle w:val="a8"/>
              </w:rPr>
              <w:tab/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Конструирование одежды. Плечевая и поясная одежда.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Виды поясной и плечевой одежды. Моделирование поясной и плечевой одежды.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Чертеж выкроек швейного изделия.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называть виды поясной и плечевой одежды;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характеризовать конструктивные особенности плечевой и поясной</w:t>
            </w:r>
          </w:p>
          <w:p w:rsidR="00633329" w:rsidRDefault="00633329" w:rsidP="00557F06">
            <w:pPr>
              <w:pStyle w:val="a9"/>
              <w:spacing w:line="257" w:lineRule="auto"/>
              <w:ind w:firstLine="360"/>
            </w:pPr>
            <w:r>
              <w:rPr>
                <w:rStyle w:val="a8"/>
              </w:rPr>
              <w:t>одежды;</w:t>
            </w:r>
          </w:p>
        </w:tc>
      </w:tr>
      <w:tr w:rsidR="00633329" w:rsidTr="00633329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after="340" w:line="262" w:lineRule="auto"/>
              <w:ind w:left="360" w:hanging="360"/>
            </w:pPr>
            <w:r>
              <w:rPr>
                <w:rStyle w:val="a8"/>
              </w:rPr>
              <w:t>– анализировать свойства тканей и выбирать с учетом эксплуатации изделия (одежды).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360"/>
            </w:pPr>
            <w:r>
              <w:rPr>
                <w:rStyle w:val="a8"/>
              </w:rPr>
              <w:t>– выбирать текстильные материалы для изделий с учетом их эксплуатации;</w:t>
            </w:r>
          </w:p>
          <w:p w:rsidR="00633329" w:rsidRDefault="00633329" w:rsidP="00557F06">
            <w:pPr>
              <w:pStyle w:val="a9"/>
              <w:spacing w:after="160" w:line="257" w:lineRule="auto"/>
              <w:ind w:left="360" w:hanging="360"/>
            </w:pPr>
            <w:r>
              <w:rPr>
                <w:rStyle w:val="a8"/>
              </w:rPr>
              <w:t>– выполнять чертежи выкроек швейного изделия</w:t>
            </w:r>
          </w:p>
        </w:tc>
      </w:tr>
      <w:tr w:rsidR="00633329" w:rsidTr="00633329">
        <w:trPr>
          <w:trHeight w:hRule="exact" w:val="244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Мир профессий. Профессии, связанные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с производством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Оценка качества изготовления швейного изделия.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Мир профессий. Профессии, связанные с производством одежды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after="340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 – называть профессии, связанные с производством одежды.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 – оценивать качество швейного изделия</w:t>
            </w:r>
          </w:p>
        </w:tc>
      </w:tr>
      <w:tr w:rsidR="00633329" w:rsidTr="00633329">
        <w:trPr>
          <w:trHeight w:hRule="exact" w:val="360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</w:tr>
      <w:tr w:rsidR="00633329" w:rsidTr="00633329">
        <w:trPr>
          <w:trHeight w:hRule="exact" w:val="360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  <w:b/>
                <w:bCs/>
              </w:rPr>
              <w:t>Модуль 5. «Робототехника»</w:t>
            </w:r>
          </w:p>
        </w:tc>
      </w:tr>
      <w:tr w:rsidR="00633329" w:rsidTr="00633329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5.1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Промышленные и бытовые роботы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Промышленные роботы, их классификация, назначение, использование.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Классификация роботов по характеру выполняемых технологических операций, виду производства, виду программы и др.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ind w:left="360" w:hanging="360"/>
            </w:pPr>
            <w:r>
              <w:rPr>
                <w:rStyle w:val="a8"/>
              </w:rPr>
              <w:t>– характеризовать назначение промышленных роботов;</w:t>
            </w:r>
          </w:p>
          <w:p w:rsidR="00633329" w:rsidRDefault="00633329" w:rsidP="00557F06">
            <w:pPr>
              <w:pStyle w:val="a9"/>
              <w:ind w:left="360" w:hanging="360"/>
            </w:pPr>
            <w:r>
              <w:rPr>
                <w:rStyle w:val="a8"/>
              </w:rPr>
              <w:t>– классифицировать промышленных роботов по основным параметрам;</w:t>
            </w:r>
          </w:p>
          <w:p w:rsidR="00633329" w:rsidRDefault="00633329" w:rsidP="00557F06">
            <w:pPr>
              <w:pStyle w:val="a9"/>
              <w:ind w:left="360" w:hanging="360"/>
            </w:pPr>
            <w:r>
              <w:rPr>
                <w:rStyle w:val="a8"/>
              </w:rPr>
              <w:t>– классифицировать конструкции бытовых роботов по их функциональным возможностям,</w:t>
            </w:r>
          </w:p>
        </w:tc>
      </w:tr>
      <w:tr w:rsidR="00633329" w:rsidTr="00633329">
        <w:trPr>
          <w:trHeight w:hRule="exact" w:val="94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Преимущества применения промышленных роботов на предприятиях.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Взаимодействие роботов.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Бытовые роботы. Назначение, виды.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Беспилотные автоматизированные системы, их виды, назначение. Инструменты программирования роботов: интегрированные среды разработки.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«Использование операторов ввода-вывода в визуальной среде программирования».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Виртуальные и реальные исполнители. Конструирование робота.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«Разработка конструкции робота»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62" w:lineRule="auto"/>
              <w:ind w:left="360" w:firstLine="0"/>
            </w:pPr>
            <w:r>
              <w:rPr>
                <w:rStyle w:val="a8"/>
              </w:rPr>
              <w:t>приспособляемости к внешним условиям и др.;</w:t>
            </w:r>
          </w:p>
          <w:p w:rsidR="00633329" w:rsidRDefault="00633329" w:rsidP="00557F06">
            <w:pPr>
              <w:pStyle w:val="a9"/>
              <w:spacing w:after="340" w:line="262" w:lineRule="auto"/>
              <w:ind w:left="360" w:hanging="220"/>
            </w:pPr>
            <w:r>
              <w:rPr>
                <w:rStyle w:val="a8"/>
              </w:rPr>
              <w:t>– приводить примеры интегрированных сред разработки.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изучать (составлять) схему сборки модели роботов;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– строить цепочки команд</w:t>
            </w:r>
          </w:p>
          <w:p w:rsidR="00633329" w:rsidRDefault="00633329" w:rsidP="00557F06">
            <w:pPr>
              <w:pStyle w:val="a9"/>
              <w:ind w:left="360" w:firstLine="0"/>
            </w:pPr>
            <w:r>
              <w:rPr>
                <w:rStyle w:val="a8"/>
              </w:rPr>
              <w:t>c использованием операторов ввода-вывода;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осуществлять настройку программы для работы с конкретным контроллером;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тестировать подключенные устройства;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– загружать программу на робота;</w:t>
            </w:r>
          </w:p>
          <w:p w:rsidR="00633329" w:rsidRDefault="00633329" w:rsidP="00557F06">
            <w:pPr>
              <w:pStyle w:val="a9"/>
              <w:spacing w:after="160"/>
              <w:ind w:left="360" w:hanging="220"/>
            </w:pPr>
            <w:r>
              <w:rPr>
                <w:rStyle w:val="a8"/>
              </w:rPr>
              <w:t>– преобразовывать запись алгоритма из одной формы в другую</w:t>
            </w:r>
          </w:p>
        </w:tc>
      </w:tr>
      <w:tr w:rsidR="00633329" w:rsidTr="00633329">
        <w:trPr>
          <w:trHeight w:hRule="exact" w:val="66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lastRenderedPageBreak/>
              <w:t>5.2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Алгоритмизация и программирование роботов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  <w:r>
              <w:rPr>
                <w:rStyle w:val="a8"/>
                <w:i/>
                <w:iCs/>
              </w:rPr>
              <w:t xml:space="preserve">Практическая работа «Составление цепочки команд». </w:t>
            </w:r>
            <w:r>
              <w:rPr>
                <w:rStyle w:val="a8"/>
              </w:rPr>
              <w:t>Логические операторы и операторы сравнения.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Применение ветвления в задачах робототехники.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анализировать готовые программы;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выделять этапы решения задачи;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анализировать алгоритмические структуры «Цикл», «Ветвление»;</w:t>
            </w:r>
          </w:p>
          <w:p w:rsidR="00633329" w:rsidRDefault="00633329" w:rsidP="00557F06">
            <w:pPr>
              <w:pStyle w:val="a9"/>
              <w:spacing w:after="360" w:line="257" w:lineRule="auto"/>
              <w:ind w:left="360" w:hanging="220"/>
            </w:pPr>
            <w:r>
              <w:rPr>
                <w:rStyle w:val="a8"/>
              </w:rPr>
              <w:t>– анализировать логические операторы и операторы сравнения.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строить цепочки команд, дающих нужный результат при конкретных исходных данных;</w:t>
            </w:r>
          </w:p>
          <w:p w:rsidR="00633329" w:rsidRDefault="00633329" w:rsidP="00557F06">
            <w:pPr>
              <w:pStyle w:val="a9"/>
              <w:ind w:left="360" w:hanging="220"/>
            </w:pPr>
            <w:r>
              <w:rPr>
                <w:rStyle w:val="a8"/>
              </w:rPr>
              <w:t>– программировать управление собранными моделями</w:t>
            </w:r>
          </w:p>
        </w:tc>
      </w:tr>
      <w:tr w:rsidR="00633329" w:rsidTr="00633329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5.3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Программирование управления роботизированными моделями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 xml:space="preserve">Виды каналов связи. </w:t>
            </w:r>
            <w:r>
              <w:rPr>
                <w:rStyle w:val="a8"/>
                <w:i/>
                <w:iCs/>
              </w:rPr>
              <w:t>Практическая работа: «Программирование дополнительных механизмов</w:t>
            </w:r>
            <w:r>
              <w:rPr>
                <w:rStyle w:val="a8"/>
              </w:rPr>
              <w:t>». Дистанционное управление. Каналы связи дистанционного управления.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Механические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анализировать виды каналов связи;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анализировать каналы связи дистанционного управления;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изучать способы проводного и радиоуправления;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анализировать особенности</w:t>
            </w:r>
          </w:p>
        </w:tc>
      </w:tr>
      <w:tr w:rsidR="00633329" w:rsidTr="00633329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 xml:space="preserve">и электрические каналы связи. </w:t>
            </w:r>
            <w:r>
              <w:rPr>
                <w:rStyle w:val="a8"/>
                <w:i/>
                <w:iCs/>
              </w:rPr>
              <w:t>Практическая работа: «Программирование пульта дистанционного управления. Дистанционное управление роботами».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Взаимодействие нескольких роботов.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«Программирование роботов для совместной работы.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Выполнение общей задачи»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after="340" w:line="264" w:lineRule="auto"/>
              <w:ind w:left="360" w:firstLine="0"/>
            </w:pPr>
            <w:r>
              <w:rPr>
                <w:rStyle w:val="a8"/>
              </w:rPr>
              <w:t>взаимодействия нескольких роботов.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633329" w:rsidRDefault="00633329" w:rsidP="00557F06">
            <w:pPr>
              <w:pStyle w:val="a9"/>
              <w:spacing w:after="160"/>
              <w:ind w:left="360" w:hanging="360"/>
            </w:pPr>
            <w:r>
              <w:rPr>
                <w:rStyle w:val="a8"/>
              </w:rPr>
              <w:t>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633329" w:rsidTr="00633329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5.4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Основы проектной деятельности.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Учебный проект «Взаимодействие роботов».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Мир профессий. Профессии в области робототехники. Групповой проект.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Управление проектами. Команда проекта.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Распределение функций.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</w:rPr>
              <w:t>Учебный групповой проект по робототехнике.</w:t>
            </w:r>
          </w:p>
          <w:p w:rsidR="00633329" w:rsidRDefault="00633329" w:rsidP="00557F06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 xml:space="preserve">определение этапов проекта; </w:t>
            </w: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распределение ролей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называть виды проектов;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>– определять проблему, цель, ставить задачи;</w:t>
            </w:r>
          </w:p>
          <w:p w:rsidR="00633329" w:rsidRDefault="00633329" w:rsidP="00557F06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анализировать ресурсы;</w:t>
            </w:r>
          </w:p>
          <w:p w:rsidR="00633329" w:rsidRDefault="00633329" w:rsidP="00557F06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>– анализировать результаты проектной работы;</w:t>
            </w:r>
          </w:p>
          <w:p w:rsidR="00633329" w:rsidRDefault="00633329" w:rsidP="00557F06">
            <w:pPr>
              <w:pStyle w:val="a9"/>
              <w:spacing w:after="340" w:line="262" w:lineRule="auto"/>
              <w:ind w:left="360" w:hanging="360"/>
            </w:pPr>
            <w:r>
              <w:rPr>
                <w:rStyle w:val="a8"/>
              </w:rPr>
              <w:t>– характеризовать профессии в области робототехники.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 – определять этапы проектной деятельности;</w:t>
            </w:r>
          </w:p>
          <w:p w:rsidR="00633329" w:rsidRDefault="00633329" w:rsidP="00557F06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составлять паспорт проекта;</w:t>
            </w:r>
          </w:p>
          <w:p w:rsidR="00633329" w:rsidRDefault="00633329" w:rsidP="00557F06">
            <w:pPr>
              <w:pStyle w:val="a9"/>
              <w:spacing w:after="160" w:line="257" w:lineRule="auto"/>
              <w:ind w:firstLine="0"/>
            </w:pPr>
            <w:r>
              <w:rPr>
                <w:rStyle w:val="a8"/>
              </w:rPr>
              <w:t>– разрабатывать проект</w:t>
            </w:r>
          </w:p>
        </w:tc>
      </w:tr>
      <w:tr w:rsidR="00633329" w:rsidTr="00633329">
        <w:trPr>
          <w:trHeight w:hRule="exact" w:val="3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40" w:lineRule="auto"/>
              <w:ind w:firstLine="360"/>
            </w:pPr>
            <w:r>
              <w:rPr>
                <w:rStyle w:val="a8"/>
                <w:i/>
                <w:iCs/>
              </w:rPr>
              <w:t>и обязанностей в команде;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продукта,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проблемы, цели, задач;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обоснование проекта;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анализ ресурсов;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проекта;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самооценка результатов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проектной деятельности;</w:t>
            </w:r>
          </w:p>
          <w:p w:rsidR="00633329" w:rsidRDefault="00633329" w:rsidP="00557F06">
            <w:pPr>
              <w:pStyle w:val="a9"/>
              <w:spacing w:line="240" w:lineRule="auto"/>
              <w:ind w:firstLine="14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защита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57" w:lineRule="auto"/>
              <w:ind w:firstLine="360"/>
            </w:pPr>
            <w:r>
              <w:rPr>
                <w:rStyle w:val="a8"/>
              </w:rPr>
              <w:t>в соответствии с общей схемой;</w:t>
            </w:r>
          </w:p>
          <w:p w:rsidR="00633329" w:rsidRDefault="00633329" w:rsidP="00557F06">
            <w:pPr>
              <w:pStyle w:val="a9"/>
              <w:spacing w:line="257" w:lineRule="auto"/>
              <w:ind w:firstLine="140"/>
            </w:pPr>
            <w:r>
              <w:rPr>
                <w:rStyle w:val="a8"/>
              </w:rPr>
              <w:t>– реализовывать проект;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изучать (составлять) схему сборки модели роботов;</w:t>
            </w:r>
          </w:p>
          <w:p w:rsidR="00633329" w:rsidRDefault="00633329" w:rsidP="00557F06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использовать компьютерные программы поддержки проектной деятельности</w:t>
            </w:r>
          </w:p>
        </w:tc>
      </w:tr>
      <w:tr w:rsidR="00633329" w:rsidTr="00633329">
        <w:trPr>
          <w:trHeight w:hRule="exact" w:val="35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</w:tr>
      <w:tr w:rsidR="00633329" w:rsidTr="00633329">
        <w:trPr>
          <w:trHeight w:hRule="exact" w:val="71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ОБЩЕЕ КОЛИЧЕСТВО</w:t>
            </w:r>
          </w:p>
          <w:p w:rsidR="00633329" w:rsidRDefault="00633329" w:rsidP="00557F06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ЧАСОВ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29" w:rsidRDefault="00633329" w:rsidP="00557F06">
            <w:pPr>
              <w:rPr>
                <w:sz w:val="10"/>
                <w:szCs w:val="10"/>
              </w:rPr>
            </w:pPr>
          </w:p>
        </w:tc>
      </w:tr>
    </w:tbl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Pr="00633329" w:rsidRDefault="00633329" w:rsidP="0063332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329" w:rsidRPr="00633329" w:rsidRDefault="00633329" w:rsidP="0063332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329">
        <w:rPr>
          <w:rFonts w:ascii="Times New Roman" w:hAnsi="Times New Roman" w:cs="Times New Roman"/>
          <w:b/>
          <w:sz w:val="24"/>
          <w:szCs w:val="24"/>
        </w:rPr>
        <w:lastRenderedPageBreak/>
        <w:t>Способы оценки достижения учащимися планируемых результатов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D12EA4">
        <w:rPr>
          <w:rFonts w:ascii="Times New Roman" w:hAnsi="Times New Roman" w:cs="Times New Roman"/>
          <w:b/>
          <w:sz w:val="24"/>
          <w:szCs w:val="24"/>
        </w:rPr>
        <w:tab/>
        <w:t>оценивания</w:t>
      </w:r>
      <w:r w:rsidRPr="00D12EA4">
        <w:rPr>
          <w:rFonts w:ascii="Times New Roman" w:hAnsi="Times New Roman" w:cs="Times New Roman"/>
          <w:b/>
          <w:sz w:val="24"/>
          <w:szCs w:val="24"/>
        </w:rPr>
        <w:tab/>
        <w:t>теоретических знаний</w:t>
      </w:r>
      <w:r w:rsidRPr="00D12EA4">
        <w:rPr>
          <w:rFonts w:ascii="Times New Roman" w:hAnsi="Times New Roman" w:cs="Times New Roman"/>
          <w:sz w:val="24"/>
          <w:szCs w:val="24"/>
        </w:rPr>
        <w:t xml:space="preserve"> (учитывается использование «технического языка», правильное применение и произношение терминов).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«5»: учащийся 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«4»: учащийся в основном усвоил учебный материал;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«3»: учащийся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«2»: учащийся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работ</w:t>
      </w:r>
      <w:r w:rsidRPr="00D12EA4">
        <w:rPr>
          <w:rFonts w:ascii="Times New Roman" w:hAnsi="Times New Roman" w:cs="Times New Roman"/>
          <w:sz w:val="24"/>
          <w:szCs w:val="24"/>
        </w:rPr>
        <w:t xml:space="preserve"> (учитываются результаты наблюдения за процессом труда обучающихся, качество изготовленного изделия (детали) и затраты рабочего времени).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«5»: учащийся тщательно спланирован труд и рационально организовано рабочее место; правильно выполнялись приемы труда, самостоятельно и творчески выполнялась работа; изделие изготовлено с учетом установленных требований; полностью соблюдались правила техники безопасности.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«4»: учащимся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 выполнена на 10-15 %; изделие изготовлено с незначительными отклонениями; полностью соблюдались правила техники безопасности.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«3»: имеют место недостатки в планировании труда и организации рабочего места; отдельные приемы труда выполнялись неправильно; самостоятельность в работе была низкой; норма времени не 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«2»: •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не выполнена на 20-30 %; изделие изготовлено со значительными нарушениями требований; не соблюдались многие правила техники безопасности.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 xml:space="preserve">Организация труда 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lastRenderedPageBreak/>
        <w:t>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Приемы труда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 ставится, если все приемы труда выполнялись правильно, не было нарушений правил ТБ, установленных для данного вида работ.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Качество изделия</w:t>
      </w:r>
      <w:r w:rsidRPr="00D12EA4">
        <w:rPr>
          <w:rFonts w:ascii="Times New Roman" w:hAnsi="Times New Roman" w:cs="Times New Roman"/>
          <w:sz w:val="24"/>
          <w:szCs w:val="24"/>
        </w:rPr>
        <w:t xml:space="preserve"> (работы)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 ставится, если изделие или другая работа выполнены с учетом установленных требований.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 ставится, если изделие выполнено с незначительными отклонениями от заданных требований.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 ставится, если изделие выполнено со значительными нарушениями заданных требований.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 ставится, если изделие выполнено с грубыми нарушениями заданных требований или допущен брак.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Критерии оценивания графических заданий и лабораторных работ</w:t>
      </w:r>
      <w:r w:rsidRPr="00D12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lastRenderedPageBreak/>
        <w:t>«5»: учащийся творчески планируется выполнение работы; самостоятельно и полностью используются знания программного материала; правильно и аккуратно выполняется задание; умело используются справочная литература, наглядные пособия, приборы и другие средства.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«4»:</w:t>
      </w:r>
      <w:r w:rsidRPr="00D12EA4">
        <w:rPr>
          <w:rFonts w:ascii="Times New Roman" w:hAnsi="Times New Roman" w:cs="Times New Roman"/>
          <w:sz w:val="24"/>
          <w:szCs w:val="24"/>
        </w:rPr>
        <w:tab/>
        <w:t>учащийся правильно планируется выполнение работы;  самостоятельно используется знания  программного  материала;</w:t>
      </w:r>
      <w:r w:rsidRPr="00D12EA4">
        <w:rPr>
          <w:rFonts w:ascii="Times New Roman" w:hAnsi="Times New Roman" w:cs="Times New Roman"/>
          <w:sz w:val="24"/>
          <w:szCs w:val="24"/>
        </w:rPr>
        <w:tab/>
        <w:t>в основном правильно и аккуратно выполняется задание; используются справочная литература, наглядные пособия, приборы и другие средства.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«3»: учащимся допускаются ошибки при планировании выполнения работы; не может самостоятельно использовать значительную часть знаний программного материала; допускаются ошибки и неаккуратно выполняются задания; затрудняется самостоятельно использовать справочную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«2»: учащийся не может правильно спланировать выполнение работы; не может использовать знания программного материала;   допускает грубые ошибки и неаккуратно выполняет задание; не может самостоятельно использовать справочную литературу, наглядные пособия, приборы и другие средства.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3329" w:rsidRPr="00D12EA4" w:rsidRDefault="00633329" w:rsidP="0063332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 технического и учебно- методического обеспечения Рабочей программы</w:t>
      </w:r>
    </w:p>
    <w:p w:rsidR="00633329" w:rsidRPr="00D12EA4" w:rsidRDefault="00633329" w:rsidP="00633329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2EA4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Технология. 7 класс/Казакевич В.М., Пичугина Г.В., Семёнова Г.Ю. и другие; под редакцией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Казакевича В.М., Акционерное общество «Издательство «Просвещение»;</w:t>
      </w: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Технология 5-9 классы. Методическое пособие. Казакевич В. М., Молева Г.А. Издательство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"Просвещение"</w:t>
      </w: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Российская электронная школа                                          </w:t>
      </w:r>
      <w:hyperlink r:id="rId13" w:history="1">
        <w:r w:rsidRPr="002A58A5">
          <w:rPr>
            <w:rStyle w:val="ae"/>
          </w:rPr>
          <w:t>https://resh.edu.ru</w:t>
        </w:r>
      </w:hyperlink>
      <w:r>
        <w:rPr>
          <w:rStyle w:val="c31"/>
          <w:color w:val="555555"/>
        </w:rPr>
        <w:t xml:space="preserve"> 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Дистанционное образование для школьников и детей    </w:t>
      </w:r>
      <w:hyperlink r:id="rId14" w:history="1">
        <w:r w:rsidRPr="002A58A5">
          <w:rPr>
            <w:rStyle w:val="ae"/>
          </w:rPr>
          <w:t>https://uchi.ru</w:t>
        </w:r>
      </w:hyperlink>
      <w:r>
        <w:rPr>
          <w:rStyle w:val="c31"/>
          <w:color w:val="555555"/>
        </w:rPr>
        <w:t xml:space="preserve"> 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ФОКСФОРД онлайн школа                                                </w:t>
      </w:r>
      <w:hyperlink r:id="rId15" w:history="1">
        <w:r w:rsidRPr="002A58A5">
          <w:rPr>
            <w:rStyle w:val="ae"/>
          </w:rPr>
          <w:t>https://foxford.ru</w:t>
        </w:r>
      </w:hyperlink>
      <w:r>
        <w:rPr>
          <w:rStyle w:val="c31"/>
          <w:color w:val="555555"/>
        </w:rPr>
        <w:t xml:space="preserve"> 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1"/>
          <w:color w:val="555555"/>
        </w:rPr>
        <w:t xml:space="preserve">            ИНФОУРОК                                                                         </w:t>
      </w:r>
      <w:hyperlink r:id="rId16" w:history="1">
        <w:r w:rsidRPr="008C0A14">
          <w:rPr>
            <w:rStyle w:val="ae"/>
          </w:rPr>
          <w:t>https://infourok-online.ru</w:t>
        </w:r>
      </w:hyperlink>
      <w:r w:rsidRPr="008C0A14">
        <w:rPr>
          <w:color w:val="000000"/>
        </w:rPr>
        <w:t xml:space="preserve"> </w:t>
      </w:r>
    </w:p>
    <w:p w:rsidR="0007763B" w:rsidRPr="008C0A14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Московская электронная школа                                         </w:t>
      </w:r>
      <w:hyperlink r:id="rId17" w:history="1">
        <w:r w:rsidRPr="002A58A5">
          <w:rPr>
            <w:rStyle w:val="ae"/>
          </w:rPr>
          <w:t>https://www.mos.ru</w:t>
        </w:r>
      </w:hyperlink>
      <w:r>
        <w:rPr>
          <w:color w:val="000000"/>
        </w:rPr>
        <w:t xml:space="preserve"> </w:t>
      </w:r>
    </w:p>
    <w:p w:rsidR="0007763B" w:rsidRPr="00D12EA4" w:rsidRDefault="0007763B" w:rsidP="0007763B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763B" w:rsidRDefault="0007763B" w:rsidP="0007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МАТЕРИАЛЬНО-ТЕХНИЧЕСКОЕ ОБЕСПЕЧЕНИЕ  ОБРАЗОВАТЕЛЬНОГО ПРОЦЕССА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t xml:space="preserve">          </w:t>
      </w:r>
      <w:r>
        <w:rPr>
          <w:rStyle w:val="c31"/>
          <w:color w:val="555555"/>
        </w:rPr>
        <w:t>Комплект инструментов для санитарно- технических работ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инструментов для ремонтно-отделочных работ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Комплект оборудования для проведения ручных швейных работ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машинных швейных работ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Сантехнические установочные изделия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кулинарных работ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бытовых приборов и оборудования для ухода за жилищем, одеждой и обувью</w:t>
      </w:r>
    </w:p>
    <w:p w:rsidR="0007763B" w:rsidRDefault="0007763B" w:rsidP="0007763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и приспособлений для влажно-тепловой обработки</w:t>
      </w:r>
    </w:p>
    <w:p w:rsidR="0007763B" w:rsidRDefault="0007763B" w:rsidP="0007763B">
      <w:pPr>
        <w:rPr>
          <w:rFonts w:ascii="Times New Roman" w:hAnsi="Times New Roman" w:cs="Times New Roman"/>
          <w:sz w:val="24"/>
          <w:szCs w:val="24"/>
        </w:rPr>
      </w:pPr>
    </w:p>
    <w:p w:rsidR="00633329" w:rsidRPr="004C24F5" w:rsidRDefault="00633329" w:rsidP="00633329">
      <w:pPr>
        <w:rPr>
          <w:rFonts w:ascii="Times New Roman" w:hAnsi="Times New Roman" w:cs="Times New Roman"/>
          <w:sz w:val="24"/>
          <w:szCs w:val="24"/>
        </w:rPr>
      </w:pPr>
    </w:p>
    <w:p w:rsidR="00DF1AAE" w:rsidRDefault="00DF1AAE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29" w:rsidRDefault="00633329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AAE" w:rsidRDefault="00DF1AAE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AAE" w:rsidRPr="007B4234" w:rsidRDefault="00DF1AAE" w:rsidP="007B4234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DE8" w:rsidRPr="001F4C38" w:rsidRDefault="00A41DE8">
      <w:pPr>
        <w:rPr>
          <w:rFonts w:ascii="Times New Roman" w:hAnsi="Times New Roman" w:cs="Times New Roman"/>
          <w:sz w:val="24"/>
          <w:szCs w:val="24"/>
        </w:rPr>
      </w:pPr>
    </w:p>
    <w:sectPr w:rsidR="00A41DE8" w:rsidRPr="001F4C38" w:rsidSect="00DF1AA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76" w:rsidRDefault="002A4176" w:rsidP="00DF1AAE">
      <w:pPr>
        <w:spacing w:after="0" w:line="240" w:lineRule="auto"/>
      </w:pPr>
      <w:r>
        <w:separator/>
      </w:r>
    </w:p>
  </w:endnote>
  <w:endnote w:type="continuationSeparator" w:id="0">
    <w:p w:rsidR="002A4176" w:rsidRDefault="002A4176" w:rsidP="00DF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F" w:rsidRDefault="00CF49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F" w:rsidRDefault="00CF490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F" w:rsidRDefault="00CF49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76" w:rsidRDefault="002A4176" w:rsidP="00DF1AAE">
      <w:pPr>
        <w:spacing w:after="0" w:line="240" w:lineRule="auto"/>
      </w:pPr>
      <w:r>
        <w:separator/>
      </w:r>
    </w:p>
  </w:footnote>
  <w:footnote w:type="continuationSeparator" w:id="0">
    <w:p w:rsidR="002A4176" w:rsidRDefault="002A4176" w:rsidP="00DF1AAE">
      <w:pPr>
        <w:spacing w:after="0" w:line="240" w:lineRule="auto"/>
      </w:pPr>
      <w:r>
        <w:continuationSeparator/>
      </w:r>
    </w:p>
  </w:footnote>
  <w:footnote w:id="1">
    <w:p w:rsidR="00DF1AAE" w:rsidRDefault="00DF1AAE" w:rsidP="00DF1AAE">
      <w:pPr>
        <w:pStyle w:val="a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F" w:rsidRDefault="00CF49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F" w:rsidRDefault="00CF49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0F" w:rsidRDefault="00CF49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5ABF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0BB5"/>
    <w:multiLevelType w:val="multilevel"/>
    <w:tmpl w:val="7B8AD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F43CF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90BAF"/>
    <w:multiLevelType w:val="multilevel"/>
    <w:tmpl w:val="C34277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3"/>
    <w:rsid w:val="0007763B"/>
    <w:rsid w:val="001F4C38"/>
    <w:rsid w:val="001F7EE1"/>
    <w:rsid w:val="002A4176"/>
    <w:rsid w:val="002D3BA6"/>
    <w:rsid w:val="00310214"/>
    <w:rsid w:val="004501ED"/>
    <w:rsid w:val="004A444E"/>
    <w:rsid w:val="00540B43"/>
    <w:rsid w:val="00633329"/>
    <w:rsid w:val="007B4234"/>
    <w:rsid w:val="007C4AD4"/>
    <w:rsid w:val="00A41DE8"/>
    <w:rsid w:val="00CF490F"/>
    <w:rsid w:val="00D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2C69A-4E2D-47B4-9DB9-63F6F46E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23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B4234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7B423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7B4234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7B4234"/>
    <w:pPr>
      <w:widowControl w:val="0"/>
      <w:spacing w:after="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Сноска_"/>
    <w:basedOn w:val="a0"/>
    <w:link w:val="a7"/>
    <w:rsid w:val="00DF1AAE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DF1AAE"/>
    <w:pPr>
      <w:widowControl w:val="0"/>
      <w:spacing w:after="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ругое_"/>
    <w:basedOn w:val="a0"/>
    <w:link w:val="a9"/>
    <w:rsid w:val="00DF1AAE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DF1AA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3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3329"/>
  </w:style>
  <w:style w:type="paragraph" w:styleId="ac">
    <w:name w:val="footer"/>
    <w:basedOn w:val="a"/>
    <w:link w:val="ad"/>
    <w:uiPriority w:val="99"/>
    <w:unhideWhenUsed/>
    <w:rsid w:val="0063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3329"/>
  </w:style>
  <w:style w:type="paragraph" w:customStyle="1" w:styleId="c4">
    <w:name w:val="c4"/>
    <w:basedOn w:val="a"/>
    <w:rsid w:val="000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7763B"/>
  </w:style>
  <w:style w:type="character" w:styleId="ae">
    <w:name w:val="Hyperlink"/>
    <w:basedOn w:val="a0"/>
    <w:uiPriority w:val="99"/>
    <w:unhideWhenUsed/>
    <w:rsid w:val="00077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sh.ed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mo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-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foxford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34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2024-06-25T13:37:00Z</dcterms:created>
  <dcterms:modified xsi:type="dcterms:W3CDTF">2024-06-26T06:25:00Z</dcterms:modified>
</cp:coreProperties>
</file>